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:rsidRPr="00DB1739" w14:paraId="3D1CF4CA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Job Title</w:t>
            </w:r>
          </w:p>
          <w:p w14:paraId="299E11D8" w14:textId="77777777" w:rsidR="005C1AC0" w:rsidRPr="00DB1739" w:rsidRDefault="005C1AC0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63E57D73" w:rsidR="005C1AC0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Recovery Worker (Standard Template)</w:t>
            </w:r>
          </w:p>
        </w:tc>
      </w:tr>
      <w:tr w:rsidR="00966D12" w:rsidRPr="00DB1739" w14:paraId="6ED55AF9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Function </w:t>
            </w:r>
          </w:p>
          <w:p w14:paraId="46DA8328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Operations</w:t>
            </w:r>
          </w:p>
        </w:tc>
      </w:tr>
      <w:tr w:rsidR="00966D12" w:rsidRPr="00DB1739" w14:paraId="7A7FC95A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Department/Team</w:t>
            </w:r>
          </w:p>
          <w:p w14:paraId="224BAA44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74C80313" w:rsidR="00966D12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Service Name</w:t>
            </w:r>
          </w:p>
        </w:tc>
      </w:tr>
      <w:tr w:rsidR="00966D12" w:rsidRPr="00DB1739" w14:paraId="23F008D2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Reports to</w:t>
            </w:r>
          </w:p>
          <w:p w14:paraId="5C46E506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2A8D44BD" w:rsidR="00966D12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Line Manager</w:t>
            </w:r>
          </w:p>
        </w:tc>
      </w:tr>
      <w:tr w:rsidR="00966D12" w:rsidRPr="00DB1739" w14:paraId="3E4338F5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Direct Reports</w:t>
            </w:r>
          </w:p>
          <w:p w14:paraId="704EDCD8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45A2FFF6" w:rsidR="00966D12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0</w:t>
            </w:r>
          </w:p>
        </w:tc>
      </w:tr>
      <w:tr w:rsidR="00966D12" w:rsidRPr="00DB1739" w14:paraId="2B38B713" w14:textId="77777777" w:rsidTr="00530964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DB1739" w:rsidRDefault="00966D12" w:rsidP="00A86144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Not Applicable</w:t>
            </w:r>
          </w:p>
        </w:tc>
      </w:tr>
      <w:tr w:rsidR="000C1A7F" w:rsidRPr="00DB1739" w14:paraId="3080765C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DBS Check Level Required</w:t>
            </w:r>
          </w:p>
          <w:p w14:paraId="1A7BB440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66671C55" w:rsidR="000C1A7F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Level</w:t>
            </w:r>
          </w:p>
        </w:tc>
      </w:tr>
      <w:tr w:rsidR="000C1A7F" w:rsidRPr="00DB1739" w14:paraId="579F19D5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Grade/Job Evaluation Level</w:t>
            </w:r>
          </w:p>
          <w:p w14:paraId="5A6461E1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Pr="00DB1739" w:rsidRDefault="00B712EB" w:rsidP="00A86144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B20</w:t>
            </w:r>
          </w:p>
        </w:tc>
      </w:tr>
      <w:tr w:rsidR="000C1A7F" w:rsidRPr="00DB1739" w14:paraId="6B020133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Salary Banding</w:t>
            </w:r>
          </w:p>
          <w:p w14:paraId="0BA53D9A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5992C5FB" w:rsidR="000C1A7F" w:rsidRPr="00DB1739" w:rsidRDefault="00B712EB" w:rsidP="00A90B86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£</w:t>
            </w:r>
            <w:r w:rsidR="00845366" w:rsidRPr="00845366">
              <w:t xml:space="preserve"> </w:t>
            </w:r>
            <w:r w:rsidR="00845366" w:rsidRPr="00845366">
              <w:rPr>
                <w:rFonts w:ascii="Arial" w:hAnsi="Arial" w:cs="Arial"/>
              </w:rPr>
              <w:t>24,243 - £28,930</w:t>
            </w:r>
          </w:p>
        </w:tc>
      </w:tr>
      <w:tr w:rsidR="000C1A7F" w:rsidRPr="00DB1739" w14:paraId="1CFB54AC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DB1739" w:rsidRDefault="00966D12" w:rsidP="00966D12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Created/Reviewed date</w:t>
            </w:r>
          </w:p>
          <w:p w14:paraId="3D92D43D" w14:textId="77777777" w:rsidR="000C1A7F" w:rsidRPr="00DB1739" w:rsidRDefault="000C1A7F" w:rsidP="00A86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0217B396" w:rsidR="000C1A7F" w:rsidRPr="00DB1739" w:rsidRDefault="000F05A5" w:rsidP="00A86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r w:rsidR="00B712EB" w:rsidRPr="00DB1739">
              <w:rPr>
                <w:rFonts w:ascii="Arial" w:hAnsi="Arial" w:cs="Arial"/>
              </w:rPr>
              <w:t xml:space="preserve"> 2025</w:t>
            </w:r>
          </w:p>
        </w:tc>
      </w:tr>
    </w:tbl>
    <w:p w14:paraId="70EBFF88" w14:textId="77777777" w:rsidR="00A86144" w:rsidRPr="00DB1739" w:rsidRDefault="00A86144" w:rsidP="00A86144">
      <w:pPr>
        <w:pStyle w:val="BodyText"/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:rsidRPr="00DB1739" w14:paraId="09594FE3" w14:textId="77777777" w:rsidTr="00530964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8B6F553" w14:textId="77777777" w:rsidR="0087020C" w:rsidRPr="00DB1739" w:rsidRDefault="0087020C" w:rsidP="003E1809">
            <w:pPr>
              <w:spacing w:before="240"/>
              <w:rPr>
                <w:rFonts w:ascii="Arial" w:hAnsi="Arial" w:cs="Arial"/>
                <w:b/>
                <w:bCs/>
              </w:rPr>
            </w:pPr>
            <w:bookmarkStart w:id="0" w:name="_Hlk181184006"/>
            <w:r w:rsidRPr="00DB1739">
              <w:rPr>
                <w:rFonts w:ascii="Arial" w:hAnsi="Arial" w:cs="Arial"/>
                <w:b/>
                <w:bCs/>
              </w:rPr>
              <w:t xml:space="preserve">You will be working for </w:t>
            </w:r>
          </w:p>
          <w:p w14:paraId="0DEE40CE" w14:textId="77777777" w:rsidR="003E1809" w:rsidRPr="00DB1739" w:rsidRDefault="0087020C" w:rsidP="0087020C">
            <w:pPr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(Description of Waythrough and specifics of Service/Function/Office)</w:t>
            </w:r>
          </w:p>
          <w:p w14:paraId="0838D58A" w14:textId="77777777" w:rsidR="003E1809" w:rsidRPr="00DB1739" w:rsidRDefault="003E1809" w:rsidP="0087020C">
            <w:pPr>
              <w:rPr>
                <w:rFonts w:ascii="Arial" w:hAnsi="Arial" w:cs="Arial"/>
              </w:rPr>
            </w:pPr>
          </w:p>
          <w:p w14:paraId="0764B32D" w14:textId="77777777" w:rsidR="0087020C" w:rsidRPr="00DB1739" w:rsidRDefault="0087020C" w:rsidP="0087020C">
            <w:pPr>
              <w:rPr>
                <w:rFonts w:ascii="Arial" w:hAnsi="Arial" w:cs="Arial"/>
                <w:b/>
                <w:bCs/>
              </w:rPr>
            </w:pPr>
          </w:p>
          <w:p w14:paraId="3D3A86FC" w14:textId="77777777" w:rsidR="00966D12" w:rsidRPr="00DB1739" w:rsidRDefault="00966D12" w:rsidP="006A4E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66D12" w:rsidRPr="00DB1739" w14:paraId="0F02716E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425A5EE1" w14:textId="77777777" w:rsidR="00966D12" w:rsidRPr="00DB1739" w:rsidRDefault="00966D12" w:rsidP="00331270">
            <w:pPr>
              <w:ind w:left="352" w:hanging="352"/>
              <w:rPr>
                <w:rFonts w:ascii="Arial" w:hAnsi="Arial" w:cs="Arial"/>
                <w:b/>
                <w:bCs/>
              </w:rPr>
            </w:pPr>
          </w:p>
          <w:p w14:paraId="4941D9B5" w14:textId="308BB71A" w:rsidR="00A521FE" w:rsidRPr="00DB1739" w:rsidRDefault="00A521FE" w:rsidP="00A521FE">
            <w:p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Waythrough launched in October 2024 following the merger of Humankind and Richmond Fellowship</w:t>
            </w:r>
            <w:r w:rsidR="00802BDC" w:rsidRPr="00DB1739">
              <w:rPr>
                <w:rFonts w:ascii="Arial" w:hAnsi="Arial" w:cs="Arial"/>
                <w:shd w:val="clear" w:color="auto" w:fill="FFFFFF"/>
              </w:rPr>
              <w:t xml:space="preserve"> (RF)</w:t>
            </w:r>
            <w:r w:rsidRPr="00DB1739">
              <w:rPr>
                <w:rFonts w:ascii="Arial" w:hAnsi="Arial" w:cs="Arial"/>
                <w:shd w:val="clear" w:color="auto" w:fill="FFFFFF"/>
              </w:rPr>
              <w:t>. Aquarius supports people in the Midlands affected by substance use or gambling</w:t>
            </w:r>
            <w:r w:rsidR="00802BDC" w:rsidRPr="00DB1739">
              <w:rPr>
                <w:rFonts w:ascii="Arial" w:hAnsi="Arial" w:cs="Arial"/>
                <w:shd w:val="clear" w:color="auto" w:fill="FFFFFF"/>
              </w:rPr>
              <w:t xml:space="preserve">. </w:t>
            </w:r>
            <w:r w:rsidRPr="00DB1739">
              <w:rPr>
                <w:rFonts w:ascii="Arial" w:hAnsi="Arial" w:cs="Arial"/>
                <w:shd w:val="clear" w:color="auto" w:fill="FFFFFF"/>
              </w:rPr>
              <w:t>It was a subsidiary of Richmond Fellowship and is now a subsidiary of Waythrough.</w:t>
            </w:r>
          </w:p>
          <w:p w14:paraId="63E82678" w14:textId="77777777" w:rsidR="00A521FE" w:rsidRPr="00DB1739" w:rsidRDefault="00A521FE" w:rsidP="00A521FE">
            <w:pPr>
              <w:rPr>
                <w:rFonts w:ascii="Arial" w:hAnsi="Arial" w:cs="Arial"/>
                <w:shd w:val="clear" w:color="auto" w:fill="FFFFFF"/>
              </w:rPr>
            </w:pPr>
          </w:p>
          <w:p w14:paraId="7E49D748" w14:textId="78A3C86D" w:rsidR="00A521FE" w:rsidRPr="00DB1739" w:rsidRDefault="000C1CC6" w:rsidP="00A521FE">
            <w:p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We are specialists in mental health, alcohol, drugs and related areas. We provide</w:t>
            </w:r>
            <w:r w:rsidR="00860EA9" w:rsidRPr="00DB1739">
              <w:rPr>
                <w:rFonts w:ascii="Arial" w:hAnsi="Arial" w:cs="Arial"/>
              </w:rPr>
              <w:t xml:space="preserve"> </w:t>
            </w:r>
            <w:r w:rsidR="00860EA9" w:rsidRPr="00DB1739">
              <w:rPr>
                <w:rFonts w:ascii="Arial" w:hAnsi="Arial" w:cs="Arial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DB1739">
              <w:rPr>
                <w:rFonts w:ascii="Arial" w:hAnsi="Arial" w:cs="Arial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DB1739" w:rsidRDefault="00763BCD" w:rsidP="00A521FE">
            <w:pPr>
              <w:rPr>
                <w:rFonts w:ascii="Arial" w:hAnsi="Arial" w:cs="Arial"/>
                <w:shd w:val="clear" w:color="auto" w:fill="FFFFFF"/>
              </w:rPr>
            </w:pPr>
          </w:p>
          <w:p w14:paraId="45023F28" w14:textId="77777777" w:rsidR="00763BCD" w:rsidRPr="00DB1739" w:rsidRDefault="00763BCD" w:rsidP="00763BCD">
            <w:p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DB1739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b/>
                <w:bCs/>
                <w:shd w:val="clear" w:color="auto" w:fill="FFFFFF"/>
              </w:rPr>
              <w:t>Kindness: </w:t>
            </w:r>
            <w:r w:rsidRPr="00DB1739">
              <w:rPr>
                <w:rFonts w:ascii="Arial" w:hAnsi="Arial" w:cs="Arial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DB1739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b/>
                <w:bCs/>
                <w:shd w:val="clear" w:color="auto" w:fill="FFFFFF"/>
              </w:rPr>
              <w:t>Courage: </w:t>
            </w:r>
            <w:r w:rsidRPr="00DB1739">
              <w:rPr>
                <w:rFonts w:ascii="Arial" w:hAnsi="Arial" w:cs="Arial"/>
                <w:shd w:val="clear" w:color="auto" w:fill="FFFFFF"/>
              </w:rPr>
              <w:t>be bold, trust, commit.</w:t>
            </w:r>
          </w:p>
          <w:p w14:paraId="054C374E" w14:textId="77777777" w:rsidR="00763BCD" w:rsidRPr="00DB1739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b/>
                <w:bCs/>
                <w:shd w:val="clear" w:color="auto" w:fill="FFFFFF"/>
              </w:rPr>
              <w:t>Respect: </w:t>
            </w:r>
            <w:r w:rsidRPr="00DB1739">
              <w:rPr>
                <w:rFonts w:ascii="Arial" w:hAnsi="Arial" w:cs="Arial"/>
                <w:shd w:val="clear" w:color="auto" w:fill="FFFFFF"/>
              </w:rPr>
              <w:t>everyone deserves dignity.</w:t>
            </w:r>
          </w:p>
          <w:p w14:paraId="35B217EE" w14:textId="77777777" w:rsidR="00763BCD" w:rsidRPr="00DB1739" w:rsidRDefault="00763BCD" w:rsidP="00A521FE">
            <w:pPr>
              <w:rPr>
                <w:rFonts w:ascii="Arial" w:hAnsi="Arial" w:cs="Arial"/>
                <w:shd w:val="clear" w:color="auto" w:fill="FFFFFF"/>
              </w:rPr>
            </w:pPr>
          </w:p>
          <w:p w14:paraId="6FA111AD" w14:textId="5A652154" w:rsidR="00102F44" w:rsidRPr="00DB1739" w:rsidRDefault="00917536" w:rsidP="00A521FE">
            <w:pPr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Description of Service</w:t>
            </w:r>
          </w:p>
          <w:p w14:paraId="50B370FD" w14:textId="77777777" w:rsidR="0087020C" w:rsidRPr="00DB1739" w:rsidRDefault="0087020C" w:rsidP="00327A6E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4B28794D" w14:textId="77777777" w:rsidR="007C10D3" w:rsidRPr="00DB1739" w:rsidRDefault="007C10D3" w:rsidP="00A86144">
      <w:pPr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DB1739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DB1739" w:rsidRDefault="00B534E6" w:rsidP="003E1809">
            <w:pPr>
              <w:spacing w:before="240"/>
              <w:ind w:right="339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lastRenderedPageBreak/>
              <w:t>Purpose of the Role</w:t>
            </w:r>
          </w:p>
          <w:p w14:paraId="6872B9C0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tr w:rsidR="0087020C" w:rsidRPr="00DB1739" w14:paraId="6246AA71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590A5255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>To support the people using our services t</w:t>
            </w:r>
            <w:r w:rsidRPr="00DB1739">
              <w:rPr>
                <w:rFonts w:ascii="Arial" w:hAnsi="Arial" w:cs="Arial"/>
              </w:rPr>
              <w:t>o</w:t>
            </w:r>
            <w:r w:rsidRPr="00DB1739">
              <w:rPr>
                <w:rFonts w:ascii="Arial" w:hAnsi="Arial" w:cs="Arial"/>
                <w:spacing w:val="-2"/>
              </w:rPr>
              <w:t xml:space="preserve"> achieve their life goals and improve their quality of life.</w:t>
            </w:r>
          </w:p>
          <w:p w14:paraId="7C056E0D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>To work on both practical and emotional life skills towards independent living/ greater independence.</w:t>
            </w:r>
          </w:p>
          <w:p w14:paraId="775BED7E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 xml:space="preserve">To assist with the safe and successful daily running of the service including housing management related tasks. </w:t>
            </w:r>
          </w:p>
          <w:p w14:paraId="308FFD64" w14:textId="77777777" w:rsidR="00FF7979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>To work as part of a team towards agreed service/contract targets.</w:t>
            </w:r>
          </w:p>
          <w:p w14:paraId="5F448246" w14:textId="5CA272AF" w:rsidR="005850A4" w:rsidRPr="00DB1739" w:rsidRDefault="00FF7979" w:rsidP="00FF7979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contextualSpacing/>
              <w:rPr>
                <w:rFonts w:ascii="Arial" w:hAnsi="Arial" w:cs="Arial"/>
                <w:spacing w:val="-2"/>
              </w:rPr>
            </w:pPr>
            <w:r w:rsidRPr="00DB1739">
              <w:rPr>
                <w:rFonts w:ascii="Arial" w:hAnsi="Arial" w:cs="Arial"/>
                <w:spacing w:val="-2"/>
              </w:rPr>
              <w:t xml:space="preserve">To work as part of a team to provide a service in line with the organisation’s mission and values. </w:t>
            </w:r>
          </w:p>
        </w:tc>
      </w:tr>
    </w:tbl>
    <w:p w14:paraId="4C05AA49" w14:textId="77777777" w:rsidR="002C5209" w:rsidRPr="00DB1739" w:rsidRDefault="002C5209" w:rsidP="00682BE9">
      <w:pPr>
        <w:ind w:right="339"/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DB1739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DB1739" w:rsidRDefault="00B534E6" w:rsidP="003E1809">
            <w:pPr>
              <w:spacing w:before="240"/>
              <w:ind w:right="339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Key Accountabilities </w:t>
            </w:r>
          </w:p>
          <w:p w14:paraId="2F143E14" w14:textId="77777777" w:rsidR="0087020C" w:rsidRPr="00DB1739" w:rsidRDefault="00B534E6" w:rsidP="00B534E6">
            <w:pPr>
              <w:ind w:right="339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(List of accountabilities specific to this role)</w:t>
            </w:r>
          </w:p>
          <w:p w14:paraId="369E5703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tr w:rsidR="0087020C" w:rsidRPr="00DB1739" w14:paraId="29AE49AC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72404A40" w14:textId="3DF6B0FF" w:rsidR="005341C1" w:rsidRPr="00DB1739" w:rsidRDefault="005341C1" w:rsidP="005341C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</w:rPr>
              <w:t xml:space="preserve">Waythrough Services range from 24-hour residential care with nursing to floating support in peoples own homes. Some require evenings, weekends, nightshifts (waking or sleeping) and on-calls. </w:t>
            </w:r>
          </w:p>
          <w:p w14:paraId="276D65F9" w14:textId="77777777" w:rsidR="005341C1" w:rsidRPr="00DB1739" w:rsidRDefault="005341C1" w:rsidP="005341C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AEDCA84" w14:textId="1E80F358" w:rsidR="005341C1" w:rsidRPr="00DB1739" w:rsidRDefault="005341C1" w:rsidP="005341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 xml:space="preserve">The people we support are central to everything we do. Each person who uses our services – residents or clients – is a unique individual and they all deserve to be treated as such.  </w:t>
            </w:r>
            <w:r w:rsidR="000F05A5">
              <w:rPr>
                <w:rFonts w:ascii="Arial" w:hAnsi="Arial" w:cs="Arial"/>
                <w:b/>
                <w:bCs/>
              </w:rPr>
              <w:t>Princess Court</w:t>
            </w:r>
            <w:r w:rsidR="000B4F0E" w:rsidRPr="00DB1739">
              <w:rPr>
                <w:rFonts w:ascii="Arial" w:hAnsi="Arial" w:cs="Arial"/>
              </w:rPr>
              <w:t xml:space="preserve"> is a </w:t>
            </w:r>
            <w:proofErr w:type="gramStart"/>
            <w:r w:rsidR="008F779F">
              <w:rPr>
                <w:rFonts w:ascii="Arial" w:hAnsi="Arial" w:cs="Arial"/>
                <w:b/>
                <w:bCs/>
              </w:rPr>
              <w:t>24 hour</w:t>
            </w:r>
            <w:proofErr w:type="gramEnd"/>
            <w:r w:rsidR="008F779F">
              <w:rPr>
                <w:rFonts w:ascii="Arial" w:hAnsi="Arial" w:cs="Arial"/>
                <w:b/>
                <w:bCs/>
              </w:rPr>
              <w:t xml:space="preserve"> Supporting Housing</w:t>
            </w:r>
            <w:r w:rsidRPr="00DB1739">
              <w:rPr>
                <w:rFonts w:ascii="Arial" w:hAnsi="Arial" w:cs="Arial"/>
              </w:rPr>
              <w:t xml:space="preserve"> for those experiencing mental health difficulties</w:t>
            </w:r>
            <w:r w:rsidR="000A2C99" w:rsidRPr="00DB1739">
              <w:rPr>
                <w:rFonts w:ascii="Arial" w:hAnsi="Arial" w:cs="Arial"/>
              </w:rPr>
              <w:t>. Often</w:t>
            </w:r>
            <w:r w:rsidRPr="00DB1739">
              <w:rPr>
                <w:rFonts w:ascii="Arial" w:hAnsi="Arial" w:cs="Arial"/>
              </w:rPr>
              <w:t xml:space="preserve"> multiple and complex needs will </w:t>
            </w:r>
            <w:r w:rsidR="006B1C49" w:rsidRPr="00DB1739">
              <w:rPr>
                <w:rFonts w:ascii="Arial" w:hAnsi="Arial" w:cs="Arial"/>
              </w:rPr>
              <w:t>arise,</w:t>
            </w:r>
            <w:r w:rsidRPr="00DB1739">
              <w:rPr>
                <w:rFonts w:ascii="Arial" w:hAnsi="Arial" w:cs="Arial"/>
              </w:rPr>
              <w:t xml:space="preserve"> and you may need to be able to support in some of these areas also. As such, </w:t>
            </w:r>
            <w:r w:rsidR="006B1C49" w:rsidRPr="00DB1739">
              <w:rPr>
                <w:rFonts w:ascii="Arial" w:hAnsi="Arial" w:cs="Arial"/>
              </w:rPr>
              <w:t xml:space="preserve">your responsibilities </w:t>
            </w:r>
            <w:r w:rsidRPr="00DB1739">
              <w:rPr>
                <w:rFonts w:ascii="Arial" w:hAnsi="Arial" w:cs="Arial"/>
              </w:rPr>
              <w:t>may vary from day to day.</w:t>
            </w:r>
            <w:r w:rsidR="006B1C49" w:rsidRPr="00DB1739">
              <w:rPr>
                <w:rFonts w:ascii="Arial" w:hAnsi="Arial" w:cs="Arial"/>
              </w:rPr>
              <w:t xml:space="preserve"> </w:t>
            </w:r>
          </w:p>
          <w:p w14:paraId="49B2FA7C" w14:textId="77777777" w:rsidR="005341C1" w:rsidRPr="00DB1739" w:rsidRDefault="005341C1" w:rsidP="00782AD3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</w:p>
          <w:p w14:paraId="3D3D4D9E" w14:textId="6386E95A" w:rsidR="00782AD3" w:rsidRPr="00DB1739" w:rsidRDefault="00782AD3" w:rsidP="00782AD3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t>Assist</w:t>
            </w:r>
            <w:r w:rsidRPr="00DB17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people</w:t>
            </w:r>
            <w:r w:rsidRPr="00DB17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using</w:t>
            </w:r>
            <w:r w:rsidRPr="00DB173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our</w:t>
            </w:r>
            <w:r w:rsidRPr="00DB173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services</w:t>
            </w:r>
            <w:r w:rsidRPr="00DB173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to:</w:t>
            </w:r>
          </w:p>
          <w:p w14:paraId="38182045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Manage and improve their own physical and mental well-being and health.</w:t>
            </w:r>
          </w:p>
          <w:p w14:paraId="109AC79E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Develop independent life-skills including budgeting, money management, tenancy sustainment, access to public services, further education and/or employment and living well in the community.</w:t>
            </w:r>
          </w:p>
          <w:p w14:paraId="1CE8B5FE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 xml:space="preserve">Live more fulfilling lives and develop new meanings and purposes. </w:t>
            </w:r>
          </w:p>
          <w:p w14:paraId="269A9097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Take control over their life, through their own choices and decisions.</w:t>
            </w:r>
          </w:p>
          <w:p w14:paraId="12A9B6FE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 xml:space="preserve">Work in partnership with the service to provide feedback/complaints and suggestions identifying practical solutions to any barriers.  </w:t>
            </w:r>
          </w:p>
          <w:p w14:paraId="13DDE25A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Maintaining their property, being able to manage repairs and keep the environment clean and tidy.</w:t>
            </w:r>
          </w:p>
          <w:p w14:paraId="42415363" w14:textId="77777777" w:rsidR="00DB1739" w:rsidRPr="00DB1739" w:rsidRDefault="00DB1739" w:rsidP="00DB173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Encourage group attendance.</w:t>
            </w:r>
          </w:p>
          <w:p w14:paraId="5C285BD1" w14:textId="77777777" w:rsidR="00782AD3" w:rsidRPr="00DB1739" w:rsidRDefault="00782AD3" w:rsidP="00782AD3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sz w:val="24"/>
                <w:szCs w:val="24"/>
              </w:rPr>
            </w:pPr>
          </w:p>
          <w:p w14:paraId="6608B47C" w14:textId="046F55E6" w:rsidR="00260829" w:rsidRPr="00260829" w:rsidRDefault="00A309E0" w:rsidP="00260829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t>Ensure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the</w:t>
            </w:r>
            <w:r w:rsidRPr="00DB173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safe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running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of</w:t>
            </w:r>
            <w:r w:rsidRPr="00DB173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the</w:t>
            </w:r>
            <w:r w:rsidRPr="00DB17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service:</w:t>
            </w:r>
          </w:p>
          <w:p w14:paraId="7700F3ED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Assess resident wellbeing and welfare on an ongoing basis. </w:t>
            </w:r>
          </w:p>
          <w:p w14:paraId="7A9AC71A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lastRenderedPageBreak/>
              <w:t xml:space="preserve">Assess and manage a range of risks within the service as a dynamic process. </w:t>
            </w:r>
          </w:p>
          <w:p w14:paraId="1ED521F7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>Keep our service compliant with legal regulations in housing, health and safety and safeguarding, including carrying out daily, weekly and monthly checks in these areas.</w:t>
            </w:r>
          </w:p>
          <w:p w14:paraId="7184BB66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Compliance with GDPR practises, ensuring confidentiality and information sharing are foremost. </w:t>
            </w:r>
          </w:p>
          <w:p w14:paraId="0C161A84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Follow the correct policies and escalation processes for health and safety, incident management and safeguarding. </w:t>
            </w:r>
          </w:p>
          <w:p w14:paraId="4703E124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Keep up to date in day-to-day repairs and maintenance requirements in line with policy and procedure. </w:t>
            </w:r>
          </w:p>
          <w:p w14:paraId="7AE0FBD7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To support with inventories on properties and ensuring these are completed on admission, discharge and move on. </w:t>
            </w:r>
          </w:p>
          <w:p w14:paraId="242A582D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>Provide a safe, respectful environment.</w:t>
            </w:r>
          </w:p>
          <w:p w14:paraId="07856D93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Undertaking cleaning activities to ensure a positive environment e.g. at void changeover etc. </w:t>
            </w:r>
          </w:p>
          <w:p w14:paraId="24C94EDC" w14:textId="77777777" w:rsidR="00260829" w:rsidRPr="00260829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260829">
              <w:rPr>
                <w:rFonts w:ascii="Arial" w:hAnsi="Arial" w:cs="Arial"/>
              </w:rPr>
              <w:t xml:space="preserve">Work in line with Waythrough’s Code of Conduct to maintain safe professional boundaries. </w:t>
            </w:r>
          </w:p>
          <w:p w14:paraId="59E31913" w14:textId="5B58EC40" w:rsidR="00260829" w:rsidRPr="007245B2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7245B2">
              <w:rPr>
                <w:rFonts w:ascii="Arial" w:hAnsi="Arial" w:cs="Arial"/>
              </w:rPr>
              <w:t>Take part i</w:t>
            </w:r>
            <w:r w:rsidR="007245B2" w:rsidRPr="007245B2">
              <w:rPr>
                <w:rFonts w:ascii="Arial" w:hAnsi="Arial" w:cs="Arial"/>
              </w:rPr>
              <w:t>n</w:t>
            </w:r>
            <w:r w:rsidRPr="007245B2">
              <w:rPr>
                <w:rFonts w:ascii="Arial" w:hAnsi="Arial" w:cs="Arial"/>
              </w:rPr>
              <w:t xml:space="preserve"> backup procedures. </w:t>
            </w:r>
          </w:p>
          <w:p w14:paraId="7845CEDB" w14:textId="5944751B" w:rsidR="00260829" w:rsidRPr="007245B2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7245B2">
              <w:rPr>
                <w:rFonts w:ascii="Arial" w:hAnsi="Arial" w:cs="Arial"/>
              </w:rPr>
              <w:t xml:space="preserve">Take part in a rota which </w:t>
            </w:r>
            <w:r w:rsidR="007245B2" w:rsidRPr="007245B2">
              <w:rPr>
                <w:rFonts w:ascii="Arial" w:hAnsi="Arial" w:cs="Arial"/>
              </w:rPr>
              <w:t>will</w:t>
            </w:r>
            <w:r w:rsidRPr="007245B2">
              <w:rPr>
                <w:rFonts w:ascii="Arial" w:hAnsi="Arial" w:cs="Arial"/>
              </w:rPr>
              <w:t xml:space="preserve"> include weekend, evening and overnight shifts. </w:t>
            </w:r>
          </w:p>
          <w:p w14:paraId="5142422C" w14:textId="77777777" w:rsidR="00260829" w:rsidRPr="007245B2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7245B2">
              <w:rPr>
                <w:rFonts w:ascii="Arial" w:hAnsi="Arial" w:cs="Arial"/>
              </w:rPr>
              <w:t xml:space="preserve">Oversee medication in line with Waythrough’s policy and procedure. </w:t>
            </w:r>
          </w:p>
          <w:p w14:paraId="136B2D55" w14:textId="75F1666D" w:rsidR="00A309E0" w:rsidRPr="00845366" w:rsidRDefault="00260829" w:rsidP="00260829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845366">
              <w:rPr>
                <w:rFonts w:ascii="Arial" w:hAnsi="Arial" w:cs="Arial"/>
              </w:rPr>
              <w:t xml:space="preserve">Support at other sites to ensure their safe running. </w:t>
            </w:r>
          </w:p>
          <w:p w14:paraId="08914DEC" w14:textId="77777777" w:rsidR="00260829" w:rsidRPr="00260829" w:rsidRDefault="00260829" w:rsidP="00260829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sz w:val="24"/>
                <w:szCs w:val="24"/>
              </w:rPr>
            </w:pPr>
          </w:p>
          <w:p w14:paraId="43413C29" w14:textId="77777777" w:rsidR="00E44E20" w:rsidRPr="00DB1739" w:rsidRDefault="00E44E20" w:rsidP="00E44E20">
            <w:pPr>
              <w:pStyle w:val="TableParagraph"/>
              <w:spacing w:before="18"/>
              <w:ind w:left="109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t>Keywork:</w:t>
            </w:r>
          </w:p>
          <w:p w14:paraId="3621D030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Oversee support work for all residents and taking the lead to manage your own caseload of key clients.</w:t>
            </w:r>
          </w:p>
          <w:p w14:paraId="4A3C9FC6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Concentrate on the person and their individual needs, choices, and aspirations, rather than on diagnostic categories or labels.</w:t>
            </w:r>
          </w:p>
          <w:p w14:paraId="12CA3CB5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Coproduce support plans with the people we support.</w:t>
            </w:r>
          </w:p>
          <w:p w14:paraId="7387B40F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Work with individuals to develop agreed, meaningful and achievable person-centred plans with positive outcomes that meet the individual’s aspirations.</w:t>
            </w:r>
          </w:p>
          <w:p w14:paraId="38138827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Complete a range of activities during key working sessions including but not limited to meaningful engagement in the community, budgeting skills, living skills, networking and basic needs are met etc. </w:t>
            </w:r>
          </w:p>
          <w:p w14:paraId="605B1ECD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Provide hands on support to assist in the learning of cleaning skills demonstrating good practise. </w:t>
            </w:r>
          </w:p>
          <w:p w14:paraId="22B98820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Confident or willing to gain skills to be able to work in partnership with other agencies, stakeholders for the best outcome for the people we support.</w:t>
            </w:r>
          </w:p>
          <w:p w14:paraId="42A7EB72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Run activities and groups designed to support independence skills. </w:t>
            </w:r>
          </w:p>
          <w:p w14:paraId="3F005A9E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Ensure risk assessments dynamic, created and implemented in line with our policies and procedures and updated regularly. </w:t>
            </w:r>
          </w:p>
          <w:p w14:paraId="0BA12FF3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 xml:space="preserve">Ensure all interactions are appropriately documented. </w:t>
            </w:r>
          </w:p>
          <w:p w14:paraId="41B93ADE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t>Signpost people we support to other services for additional support.</w:t>
            </w:r>
          </w:p>
          <w:p w14:paraId="7A143C53" w14:textId="77777777" w:rsidR="00A52C6C" w:rsidRPr="00A52C6C" w:rsidRDefault="00A52C6C" w:rsidP="00A52C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52C6C">
              <w:rPr>
                <w:rFonts w:ascii="Arial" w:hAnsi="Arial" w:cs="Arial"/>
              </w:rPr>
              <w:lastRenderedPageBreak/>
              <w:t xml:space="preserve">Support and assist individuals to identify their future housing options, agreed move on timescales and a plan to achieve a successful move on. </w:t>
            </w:r>
          </w:p>
          <w:p w14:paraId="2E8520A5" w14:textId="77777777" w:rsidR="00A309E0" w:rsidRPr="00DB1739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sz w:val="24"/>
                <w:szCs w:val="24"/>
              </w:rPr>
            </w:pPr>
          </w:p>
          <w:p w14:paraId="4AE7E126" w14:textId="77777777" w:rsidR="00B5552C" w:rsidRPr="00DB1739" w:rsidRDefault="00B5552C" w:rsidP="00B5552C">
            <w:pPr>
              <w:pStyle w:val="TableParagraph"/>
              <w:spacing w:before="1"/>
              <w:ind w:left="109"/>
              <w:rPr>
                <w:b/>
                <w:sz w:val="24"/>
                <w:szCs w:val="24"/>
              </w:rPr>
            </w:pPr>
            <w:r w:rsidRPr="00DB1739">
              <w:rPr>
                <w:b/>
                <w:sz w:val="24"/>
                <w:szCs w:val="24"/>
              </w:rPr>
              <w:t>Manage</w:t>
            </w:r>
            <w:r w:rsidRPr="00DB173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your</w:t>
            </w:r>
            <w:r w:rsidRPr="00DB17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own</w:t>
            </w:r>
            <w:r w:rsidRPr="00DB173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1739">
              <w:rPr>
                <w:b/>
                <w:sz w:val="24"/>
                <w:szCs w:val="24"/>
              </w:rPr>
              <w:t>workload:</w:t>
            </w:r>
          </w:p>
          <w:p w14:paraId="17E14DA9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Be proactive and work as a team to ensure service delivery needs and task are prioritised and completed. </w:t>
            </w:r>
          </w:p>
          <w:p w14:paraId="396D1586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Take part in handovers and complete tasks according to daily need. Adapt to change- be fluid in how situations may change. </w:t>
            </w:r>
          </w:p>
          <w:p w14:paraId="28DF9A4F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Work well under pressure with multiple and competing priorities.</w:t>
            </w:r>
          </w:p>
          <w:p w14:paraId="252FA05E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Be confident in supporting all residents, proactively working with all not just own caseload. </w:t>
            </w:r>
          </w:p>
          <w:p w14:paraId="2F27FD8E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Being able to cover for colleagues on holiday etc, to always ensure continuity of care.</w:t>
            </w:r>
          </w:p>
          <w:p w14:paraId="2C370E66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Complete accurate and timely computerised records via our database</w:t>
            </w:r>
          </w:p>
          <w:p w14:paraId="5730226A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Liaise with external agencies - such as community mental health teams, multi-disciplinary teams and carers - building relationships and projecting a positive image of the service.</w:t>
            </w:r>
          </w:p>
          <w:p w14:paraId="6CA521A9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 xml:space="preserve">Support the Service Manager with rent management, void management and property turn around. </w:t>
            </w:r>
          </w:p>
          <w:p w14:paraId="1609327B" w14:textId="77777777" w:rsidR="00CD0E6C" w:rsidRPr="00CD0E6C" w:rsidRDefault="00CD0E6C" w:rsidP="00CD0E6C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D0E6C">
              <w:rPr>
                <w:rFonts w:ascii="Arial" w:hAnsi="Arial" w:cs="Arial"/>
              </w:rPr>
              <w:t>Strong time management.</w:t>
            </w:r>
          </w:p>
          <w:p w14:paraId="1AD47BE2" w14:textId="628031AB" w:rsidR="0087020C" w:rsidRPr="00B06E93" w:rsidRDefault="00CD0E6C" w:rsidP="000D5731">
            <w:pPr>
              <w:numPr>
                <w:ilvl w:val="0"/>
                <w:numId w:val="20"/>
              </w:numPr>
              <w:spacing w:line="276" w:lineRule="auto"/>
              <w:ind w:left="352" w:right="339" w:hanging="352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B06E93">
              <w:rPr>
                <w:rFonts w:ascii="Arial" w:hAnsi="Arial" w:cs="Arial"/>
              </w:rPr>
              <w:t xml:space="preserve">Contribute effectively to a positive team environment and morale. </w:t>
            </w:r>
          </w:p>
          <w:p w14:paraId="38EC51EB" w14:textId="77777777" w:rsidR="00B06E93" w:rsidRDefault="00B06E93" w:rsidP="00B06E93">
            <w:pPr>
              <w:spacing w:line="276" w:lineRule="auto"/>
              <w:ind w:right="339"/>
              <w:contextualSpacing/>
              <w:jc w:val="both"/>
              <w:rPr>
                <w:rFonts w:ascii="Arial" w:hAnsi="Arial" w:cs="Arial"/>
              </w:rPr>
            </w:pPr>
          </w:p>
          <w:p w14:paraId="12A7CCA2" w14:textId="77777777" w:rsidR="00B06E93" w:rsidRPr="00B06E93" w:rsidRDefault="00B06E93" w:rsidP="00B06E93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B06E93">
              <w:rPr>
                <w:rFonts w:ascii="Arial" w:hAnsi="Arial" w:cs="Arial"/>
                <w:b/>
                <w:bCs/>
              </w:rPr>
              <w:t>Manage my Professional status:</w:t>
            </w:r>
          </w:p>
          <w:p w14:paraId="4A622C35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 xml:space="preserve">To complete all mandatory training as required by Waythrough within given time scale, on an annual basis. </w:t>
            </w:r>
          </w:p>
          <w:p w14:paraId="3346C06D" w14:textId="77777777" w:rsidR="00B06E93" w:rsidRPr="00B06E93" w:rsidRDefault="00B06E93" w:rsidP="00B06E93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 xml:space="preserve">Work in line with Waythrough’s Code of Conduct to maintain safe professional boundaries. </w:t>
            </w:r>
          </w:p>
          <w:p w14:paraId="3C50E0E7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Keeping up to date with legislation, national and organisational policy changes and standards.</w:t>
            </w:r>
          </w:p>
          <w:p w14:paraId="05D0C674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Maintain good communication across the team.</w:t>
            </w:r>
          </w:p>
          <w:p w14:paraId="3559FD06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 xml:space="preserve">To be able to work well under own supervision and own initiative but also follow directions effectively. </w:t>
            </w:r>
          </w:p>
          <w:p w14:paraId="584CA173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Maintain positive working relationships with colleagues and partner agencies/ stakeholders.</w:t>
            </w:r>
          </w:p>
          <w:p w14:paraId="0EDAA38E" w14:textId="77777777" w:rsidR="00B06E93" w:rsidRPr="00B06E93" w:rsidRDefault="00B06E93" w:rsidP="00B06E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Keep an up-to-date diary.</w:t>
            </w:r>
          </w:p>
          <w:p w14:paraId="74C12BD7" w14:textId="77777777" w:rsidR="00B06E93" w:rsidRPr="00B06E93" w:rsidRDefault="00B06E93" w:rsidP="00B06E93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Effectively monitoring and managing your own wellbeing through debriefing and discussions with your manager and colleagues.</w:t>
            </w:r>
          </w:p>
          <w:p w14:paraId="31BBCC38" w14:textId="77777777" w:rsidR="00B06E93" w:rsidRPr="00B06E93" w:rsidRDefault="00B06E93" w:rsidP="00B06E93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06E93">
              <w:rPr>
                <w:rFonts w:ascii="Arial" w:hAnsi="Arial" w:cs="Arial"/>
              </w:rPr>
              <w:t>Keep up to date with organisational developments and training.</w:t>
            </w:r>
          </w:p>
          <w:p w14:paraId="2213FC55" w14:textId="77777777" w:rsidR="00B06E93" w:rsidRPr="00B06E93" w:rsidRDefault="00B06E93" w:rsidP="00E5773B">
            <w:pPr>
              <w:pStyle w:val="ListParagraph"/>
              <w:numPr>
                <w:ilvl w:val="0"/>
                <w:numId w:val="20"/>
              </w:numPr>
              <w:spacing w:before="0" w:after="0" w:line="276" w:lineRule="auto"/>
              <w:ind w:right="339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B06E93">
              <w:rPr>
                <w:rFonts w:ascii="Arial" w:hAnsi="Arial" w:cs="Arial"/>
              </w:rPr>
              <w:t xml:space="preserve">Resilience – take responsibility to be objective and take appropriate actions to centre oneself after situations. </w:t>
            </w:r>
          </w:p>
          <w:p w14:paraId="6ACB41CA" w14:textId="2010081D" w:rsidR="00B06E93" w:rsidRPr="00B06E93" w:rsidRDefault="00B06E93" w:rsidP="00E5773B">
            <w:pPr>
              <w:pStyle w:val="ListParagraph"/>
              <w:numPr>
                <w:ilvl w:val="0"/>
                <w:numId w:val="20"/>
              </w:numPr>
              <w:spacing w:before="0" w:after="0" w:line="276" w:lineRule="auto"/>
              <w:ind w:right="339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B06E93">
              <w:rPr>
                <w:rFonts w:ascii="Arial" w:hAnsi="Arial" w:cs="Arial"/>
              </w:rPr>
              <w:t>Attend team supervision, meetings, reflective practise and case management as required.</w:t>
            </w:r>
          </w:p>
          <w:p w14:paraId="3E7BAD25" w14:textId="77777777" w:rsidR="0087020C" w:rsidRPr="00DB1739" w:rsidRDefault="0087020C" w:rsidP="00917536">
            <w:pPr>
              <w:pStyle w:val="ListParagraph"/>
              <w:numPr>
                <w:ilvl w:val="0"/>
                <w:numId w:val="0"/>
              </w:numPr>
              <w:ind w:left="360" w:right="339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1E4D0E2C" w14:textId="77777777" w:rsidR="00847117" w:rsidRPr="00DB1739" w:rsidRDefault="00847117" w:rsidP="00682BE9">
      <w:pPr>
        <w:ind w:right="339"/>
        <w:rPr>
          <w:rFonts w:ascii="Arial" w:hAnsi="Arial" w:cs="Arial"/>
        </w:rPr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DB1739" w14:paraId="03103785" w14:textId="77777777" w:rsidTr="00530964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DB1739" w:rsidRDefault="00B534E6" w:rsidP="003E1809">
            <w:pPr>
              <w:spacing w:before="240"/>
              <w:ind w:right="339"/>
              <w:rPr>
                <w:rFonts w:ascii="Arial" w:hAnsi="Arial" w:cs="Arial"/>
                <w:b/>
                <w:bCs/>
              </w:rPr>
            </w:pPr>
            <w:bookmarkStart w:id="1" w:name="_Hlk181196428"/>
            <w:r w:rsidRPr="00DB1739">
              <w:rPr>
                <w:rFonts w:ascii="Arial" w:hAnsi="Arial" w:cs="Arial"/>
                <w:b/>
                <w:bCs/>
              </w:rPr>
              <w:lastRenderedPageBreak/>
              <w:t xml:space="preserve">General Accountabilities </w:t>
            </w:r>
          </w:p>
          <w:p w14:paraId="71E451D3" w14:textId="77777777" w:rsidR="0087020C" w:rsidRPr="00DB1739" w:rsidRDefault="00B534E6" w:rsidP="00B534E6">
            <w:pPr>
              <w:ind w:right="339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(List of accountabilities applicable to all roles)</w:t>
            </w:r>
          </w:p>
          <w:p w14:paraId="5F23FF91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tr w:rsidR="0087020C" w:rsidRPr="00DB1739" w14:paraId="640C4726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202E94A1" w14:textId="77777777" w:rsidR="0087020C" w:rsidRPr="00DB1739" w:rsidRDefault="0087020C" w:rsidP="00331270">
            <w:pPr>
              <w:ind w:right="339"/>
              <w:rPr>
                <w:rFonts w:ascii="Arial" w:hAnsi="Arial" w:cs="Arial"/>
                <w:b/>
                <w:bCs/>
              </w:rPr>
            </w:pPr>
          </w:p>
          <w:p w14:paraId="67627AC5" w14:textId="77777777" w:rsidR="00AB5109" w:rsidRPr="00DB1739" w:rsidRDefault="00AB5109" w:rsidP="00AB5109">
            <w:pPr>
              <w:ind w:right="339"/>
              <w:rPr>
                <w:rFonts w:ascii="Arial" w:hAnsi="Arial" w:cs="Arial"/>
                <w:shd w:val="clear" w:color="auto" w:fill="FFFFFF"/>
              </w:rPr>
            </w:pPr>
          </w:p>
          <w:p w14:paraId="36089785" w14:textId="5C375EE3" w:rsidR="0087020C" w:rsidRPr="00DB1739" w:rsidRDefault="00742FE7" w:rsidP="00AB5109">
            <w:pPr>
              <w:ind w:right="339"/>
              <w:rPr>
                <w:rFonts w:ascii="Arial" w:hAnsi="Arial" w:cs="Arial"/>
                <w:shd w:val="clear" w:color="auto" w:fill="FFFFFF"/>
              </w:rPr>
            </w:pPr>
            <w:r w:rsidRPr="00DB1739">
              <w:rPr>
                <w:rFonts w:ascii="Arial" w:hAnsi="Arial" w:cs="Arial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DB1739">
              <w:rPr>
                <w:rFonts w:ascii="Arial" w:hAnsi="Arial" w:cs="Arial"/>
                <w:shd w:val="clear" w:color="auto" w:fill="FFFFFF"/>
              </w:rPr>
              <w:t xml:space="preserve">. </w:t>
            </w:r>
          </w:p>
          <w:p w14:paraId="77BB35CF" w14:textId="77777777" w:rsidR="0087020C" w:rsidRPr="00DB1739" w:rsidRDefault="0087020C" w:rsidP="0087020C">
            <w:pPr>
              <w:ind w:right="339"/>
              <w:rPr>
                <w:rFonts w:ascii="Arial" w:hAnsi="Arial" w:cs="Arial"/>
                <w:b/>
                <w:bCs/>
              </w:rPr>
            </w:pPr>
          </w:p>
        </w:tc>
      </w:tr>
      <w:bookmarkEnd w:id="1"/>
    </w:tbl>
    <w:p w14:paraId="3C4B094B" w14:textId="77777777" w:rsidR="003E1809" w:rsidRPr="00DB1739" w:rsidRDefault="003E1809" w:rsidP="00907C67">
      <w:pPr>
        <w:rPr>
          <w:rFonts w:ascii="Arial" w:hAnsi="Arial" w:cs="Arial"/>
        </w:rPr>
      </w:pPr>
    </w:p>
    <w:p w14:paraId="569DDDA1" w14:textId="576BA37E" w:rsidR="00907C67" w:rsidRPr="00DB1739" w:rsidRDefault="00907C67" w:rsidP="00530964">
      <w:pPr>
        <w:jc w:val="center"/>
        <w:rPr>
          <w:rFonts w:ascii="Arial" w:hAnsi="Arial" w:cs="Arial"/>
          <w:b/>
          <w:bCs/>
          <w:color w:val="427D5F" w:themeColor="text2"/>
          <w:sz w:val="32"/>
          <w:szCs w:val="32"/>
        </w:rPr>
      </w:pPr>
      <w:r w:rsidRPr="00DB1739">
        <w:rPr>
          <w:rFonts w:ascii="Arial" w:hAnsi="Arial" w:cs="Arial"/>
          <w:b/>
          <w:bCs/>
          <w:color w:val="427D5F" w:themeColor="text2"/>
          <w:sz w:val="32"/>
          <w:szCs w:val="32"/>
        </w:rPr>
        <w:t>Person Specification</w:t>
      </w:r>
    </w:p>
    <w:p w14:paraId="6321E463" w14:textId="77777777" w:rsidR="00530964" w:rsidRPr="00DB1739" w:rsidRDefault="00530964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D3372A" w:rsidRPr="00DB1739" w14:paraId="78B974C5" w14:textId="77777777" w:rsidTr="00F71AFA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5647C7A" w14:textId="77777777" w:rsidR="00D3372A" w:rsidRPr="00DB1739" w:rsidRDefault="00D3372A" w:rsidP="0042478F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B084E88" w14:textId="77777777" w:rsidR="00D3372A" w:rsidRPr="00DB1739" w:rsidRDefault="00D3372A" w:rsidP="0042478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Essential or Desirable</w:t>
            </w:r>
          </w:p>
        </w:tc>
      </w:tr>
      <w:tr w:rsidR="00333F36" w:rsidRPr="00DB1739" w14:paraId="70F1FC98" w14:textId="77777777" w:rsidTr="00F71AFA">
        <w:trPr>
          <w:trHeight w:val="569"/>
          <w:jc w:val="center"/>
        </w:trPr>
        <w:tc>
          <w:tcPr>
            <w:tcW w:w="6941" w:type="dxa"/>
            <w:vAlign w:val="center"/>
          </w:tcPr>
          <w:p w14:paraId="7DC1A0B3" w14:textId="40661C65" w:rsidR="00333F36" w:rsidRPr="00DB1739" w:rsidRDefault="009A1507" w:rsidP="00333F36">
            <w:pPr>
              <w:spacing w:before="240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Not applicable for this role</w:t>
            </w:r>
          </w:p>
        </w:tc>
        <w:tc>
          <w:tcPr>
            <w:tcW w:w="2977" w:type="dxa"/>
            <w:vAlign w:val="center"/>
          </w:tcPr>
          <w:p w14:paraId="083EEC0A" w14:textId="63DC298A" w:rsidR="00333F36" w:rsidRPr="00DB1739" w:rsidRDefault="00333F36" w:rsidP="00333F36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  <w:tr w:rsidR="00333F36" w:rsidRPr="00DB1739" w14:paraId="4376EB63" w14:textId="77777777" w:rsidTr="00F71AFA">
        <w:trPr>
          <w:trHeight w:val="577"/>
          <w:jc w:val="center"/>
        </w:trPr>
        <w:tc>
          <w:tcPr>
            <w:tcW w:w="6941" w:type="dxa"/>
            <w:vAlign w:val="center"/>
          </w:tcPr>
          <w:p w14:paraId="0E743F92" w14:textId="0FAAC2C4" w:rsidR="00333F36" w:rsidRPr="00DB1739" w:rsidRDefault="00333F36" w:rsidP="00333F36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1CB76A54" w14:textId="7CB039EA" w:rsidR="00333F36" w:rsidRPr="00DB1739" w:rsidRDefault="00333F36" w:rsidP="00333F36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14:paraId="331FB972" w14:textId="77777777" w:rsidR="00810DA8" w:rsidRPr="00DB1739" w:rsidRDefault="00810DA8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F71AFA" w:rsidRPr="00DB1739" w14:paraId="64DE656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E515754" w14:textId="5D3E5C1E" w:rsidR="00F71AFA" w:rsidRPr="00DB1739" w:rsidRDefault="00F71AFA" w:rsidP="0042478F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Skills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119038C4" w14:textId="77777777" w:rsidR="00F71AFA" w:rsidRPr="00DB1739" w:rsidRDefault="00F71AFA" w:rsidP="0042478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Essential or Desirable</w:t>
            </w:r>
          </w:p>
        </w:tc>
      </w:tr>
      <w:tr w:rsidR="00550D3F" w:rsidRPr="00DB1739" w14:paraId="406952CE" w14:textId="77777777" w:rsidTr="00265D8D">
        <w:trPr>
          <w:trHeight w:val="569"/>
          <w:jc w:val="center"/>
        </w:trPr>
        <w:tc>
          <w:tcPr>
            <w:tcW w:w="6941" w:type="dxa"/>
          </w:tcPr>
          <w:p w14:paraId="42E62FF0" w14:textId="627D1AD1" w:rsidR="00550D3F" w:rsidRPr="00DB1739" w:rsidRDefault="00550D3F" w:rsidP="00550D3F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1"/>
              </w:rPr>
              <w:t>Ability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to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communicate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effectively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at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all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levels</w:t>
            </w:r>
          </w:p>
        </w:tc>
        <w:tc>
          <w:tcPr>
            <w:tcW w:w="2977" w:type="dxa"/>
            <w:vAlign w:val="center"/>
          </w:tcPr>
          <w:p w14:paraId="13C9D126" w14:textId="026DE25C" w:rsidR="00550D3F" w:rsidRPr="00DB1739" w:rsidRDefault="009A1507" w:rsidP="00550D3F">
            <w:pPr>
              <w:spacing w:before="240"/>
              <w:ind w:left="720"/>
              <w:rPr>
                <w:rFonts w:ascii="Arial" w:hAnsi="Arial" w:cs="Arial"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916A5A" w:rsidRPr="00DB1739" w14:paraId="51F9DFD2" w14:textId="77777777" w:rsidTr="00632FA0">
        <w:trPr>
          <w:trHeight w:val="569"/>
          <w:jc w:val="center"/>
        </w:trPr>
        <w:tc>
          <w:tcPr>
            <w:tcW w:w="6941" w:type="dxa"/>
          </w:tcPr>
          <w:p w14:paraId="551FB2AF" w14:textId="3945CEB8" w:rsidR="00916A5A" w:rsidRPr="00DB1739" w:rsidRDefault="00916A5A" w:rsidP="00916A5A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Ability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to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respond</w:t>
            </w:r>
            <w:r w:rsidRPr="00DB1739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compassionately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to</w:t>
            </w:r>
            <w:r w:rsidRPr="00DB1739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sensitive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complex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issues</w:t>
            </w:r>
          </w:p>
        </w:tc>
        <w:tc>
          <w:tcPr>
            <w:tcW w:w="2977" w:type="dxa"/>
          </w:tcPr>
          <w:p w14:paraId="3C16CE6C" w14:textId="08064ADB" w:rsidR="00916A5A" w:rsidRPr="00DB1739" w:rsidRDefault="009A1507" w:rsidP="00916A5A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1565D5" w:rsidRPr="00DB1739" w14:paraId="7D24406F" w14:textId="77777777" w:rsidTr="00632FA0">
        <w:trPr>
          <w:trHeight w:val="569"/>
          <w:jc w:val="center"/>
        </w:trPr>
        <w:tc>
          <w:tcPr>
            <w:tcW w:w="6941" w:type="dxa"/>
          </w:tcPr>
          <w:p w14:paraId="0A381ED7" w14:textId="05C3ECDA" w:rsidR="001565D5" w:rsidRPr="00DB1739" w:rsidRDefault="001565D5" w:rsidP="001565D5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Able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to</w:t>
            </w:r>
            <w:r w:rsidRPr="00DB1739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motivate,</w:t>
            </w:r>
            <w:r w:rsidRPr="00DB1739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support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advocate</w:t>
            </w:r>
            <w:r w:rsidRPr="00DB1739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for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people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using</w:t>
            </w:r>
            <w:r w:rsidRPr="00DB1739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services</w:t>
            </w:r>
          </w:p>
        </w:tc>
        <w:tc>
          <w:tcPr>
            <w:tcW w:w="2977" w:type="dxa"/>
          </w:tcPr>
          <w:p w14:paraId="2603DC39" w14:textId="74725785" w:rsidR="001565D5" w:rsidRPr="00DB1739" w:rsidRDefault="009A1507" w:rsidP="001565D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1565D5" w:rsidRPr="00DB1739" w14:paraId="39A1F821" w14:textId="77777777" w:rsidTr="00632FA0">
        <w:trPr>
          <w:trHeight w:val="569"/>
          <w:jc w:val="center"/>
        </w:trPr>
        <w:tc>
          <w:tcPr>
            <w:tcW w:w="6941" w:type="dxa"/>
          </w:tcPr>
          <w:p w14:paraId="5FAD808D" w14:textId="22A20FD5" w:rsidR="001565D5" w:rsidRPr="00DB1739" w:rsidRDefault="003039DD" w:rsidP="001565D5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Able to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work effectively unsupervised and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 xml:space="preserve">as part </w:t>
            </w:r>
            <w:r w:rsidRPr="00DB1739">
              <w:rPr>
                <w:rFonts w:ascii="Arial" w:hAnsi="Arial" w:cs="Arial"/>
                <w:bCs/>
                <w:spacing w:val="-1"/>
              </w:rPr>
              <w:t>of</w:t>
            </w:r>
            <w:r w:rsidRPr="00DB1739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team</w:t>
            </w:r>
          </w:p>
        </w:tc>
        <w:tc>
          <w:tcPr>
            <w:tcW w:w="2977" w:type="dxa"/>
          </w:tcPr>
          <w:p w14:paraId="1E298362" w14:textId="619490B6" w:rsidR="001565D5" w:rsidRPr="00DB1739" w:rsidRDefault="009A1507" w:rsidP="001565D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881068" w:rsidRPr="00DB1739" w14:paraId="0A8D9019" w14:textId="77777777" w:rsidTr="00632FA0">
        <w:trPr>
          <w:trHeight w:val="569"/>
          <w:jc w:val="center"/>
        </w:trPr>
        <w:tc>
          <w:tcPr>
            <w:tcW w:w="6941" w:type="dxa"/>
          </w:tcPr>
          <w:p w14:paraId="2099A373" w14:textId="621F21E6" w:rsidR="00881068" w:rsidRPr="00DB1739" w:rsidRDefault="00881068" w:rsidP="00881068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2"/>
              </w:rPr>
              <w:t>Able</w:t>
            </w:r>
            <w:r w:rsidRPr="00DB1739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to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keep</w:t>
            </w:r>
            <w:r w:rsidRPr="00DB1739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2"/>
              </w:rPr>
              <w:t>good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accurate</w:t>
            </w:r>
            <w:r w:rsidRPr="00DB1739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records</w:t>
            </w:r>
          </w:p>
        </w:tc>
        <w:tc>
          <w:tcPr>
            <w:tcW w:w="2977" w:type="dxa"/>
          </w:tcPr>
          <w:p w14:paraId="41202DE5" w14:textId="1B8078A7" w:rsidR="00881068" w:rsidRPr="00DB1739" w:rsidRDefault="009A1507" w:rsidP="00881068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881068" w:rsidRPr="00DB1739" w14:paraId="5BD75467" w14:textId="77777777" w:rsidTr="00632FA0">
        <w:trPr>
          <w:trHeight w:val="569"/>
          <w:jc w:val="center"/>
        </w:trPr>
        <w:tc>
          <w:tcPr>
            <w:tcW w:w="6941" w:type="dxa"/>
          </w:tcPr>
          <w:p w14:paraId="4DE818A0" w14:textId="1D6FD627" w:rsidR="00881068" w:rsidRPr="00DB1739" w:rsidRDefault="00B84C26" w:rsidP="00881068">
            <w:pPr>
              <w:spacing w:before="240"/>
              <w:rPr>
                <w:rFonts w:ascii="Arial" w:hAnsi="Arial" w:cs="Arial"/>
                <w:bCs/>
              </w:rPr>
            </w:pPr>
            <w:r w:rsidRPr="00DB1739">
              <w:rPr>
                <w:rFonts w:ascii="Arial" w:hAnsi="Arial" w:cs="Arial"/>
                <w:bCs/>
                <w:spacing w:val="-1"/>
              </w:rPr>
              <w:t>Ability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to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plan</w:t>
            </w:r>
            <w:r w:rsidRPr="00DB1739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and</w:t>
            </w:r>
            <w:r w:rsidRPr="00DB1739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prioritise</w:t>
            </w:r>
            <w:r w:rsidRPr="00DB1739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bCs/>
                <w:spacing w:val="-1"/>
              </w:rPr>
              <w:t>workload</w:t>
            </w:r>
          </w:p>
        </w:tc>
        <w:tc>
          <w:tcPr>
            <w:tcW w:w="2977" w:type="dxa"/>
          </w:tcPr>
          <w:p w14:paraId="5C058BF6" w14:textId="2AA14CAD" w:rsidR="00881068" w:rsidRPr="00DB1739" w:rsidRDefault="009A1507" w:rsidP="00881068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434934" w:rsidRPr="00DB1739" w14:paraId="44367153" w14:textId="77777777" w:rsidTr="00632FA0">
        <w:trPr>
          <w:trHeight w:val="569"/>
          <w:jc w:val="center"/>
        </w:trPr>
        <w:tc>
          <w:tcPr>
            <w:tcW w:w="6941" w:type="dxa"/>
          </w:tcPr>
          <w:p w14:paraId="127DBDA0" w14:textId="6B85D4B4" w:rsidR="00434934" w:rsidRPr="00DB1739" w:rsidRDefault="00434934" w:rsidP="00434934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Good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interpersonal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and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listening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skills</w:t>
            </w:r>
          </w:p>
        </w:tc>
        <w:tc>
          <w:tcPr>
            <w:tcW w:w="2977" w:type="dxa"/>
          </w:tcPr>
          <w:p w14:paraId="7CE04EA8" w14:textId="0907508F" w:rsidR="00434934" w:rsidRPr="00DB1739" w:rsidRDefault="009A1507" w:rsidP="00434934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FE5DA3" w:rsidRPr="00DB1739" w14:paraId="27F9CB76" w14:textId="77777777" w:rsidTr="00632FA0">
        <w:trPr>
          <w:trHeight w:val="569"/>
          <w:jc w:val="center"/>
        </w:trPr>
        <w:tc>
          <w:tcPr>
            <w:tcW w:w="6941" w:type="dxa"/>
          </w:tcPr>
          <w:p w14:paraId="77A66560" w14:textId="4FB24DAB" w:rsidR="00FE5DA3" w:rsidRPr="00DB1739" w:rsidRDefault="00FE5DA3" w:rsidP="00FE5DA3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2"/>
              </w:rPr>
              <w:t>Able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to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demonstrate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commitment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self</w:t>
            </w:r>
            <w:r w:rsidR="00C15498" w:rsidRPr="00DB1739">
              <w:rPr>
                <w:rFonts w:ascii="Arial" w:hAnsi="Arial" w:cs="Arial"/>
                <w:spacing w:val="-5"/>
              </w:rPr>
              <w:t>-</w:t>
            </w:r>
            <w:r w:rsidRPr="00DB1739">
              <w:rPr>
                <w:rFonts w:ascii="Arial" w:hAnsi="Arial" w:cs="Arial"/>
                <w:spacing w:val="-1"/>
              </w:rPr>
              <w:t>development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&amp;</w:t>
            </w:r>
            <w:r w:rsidRPr="00DB1739">
              <w:rPr>
                <w:rFonts w:ascii="Arial" w:hAnsi="Arial" w:cs="Arial"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training</w:t>
            </w:r>
          </w:p>
        </w:tc>
        <w:tc>
          <w:tcPr>
            <w:tcW w:w="2977" w:type="dxa"/>
          </w:tcPr>
          <w:p w14:paraId="458C071D" w14:textId="78AA2AE7" w:rsidR="00FE5DA3" w:rsidRPr="00DB1739" w:rsidRDefault="009A1507" w:rsidP="00FE5DA3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FE5DA3" w:rsidRPr="00DB1739" w14:paraId="3C2BD499" w14:textId="77777777" w:rsidTr="00632FA0">
        <w:trPr>
          <w:trHeight w:val="569"/>
          <w:jc w:val="center"/>
        </w:trPr>
        <w:tc>
          <w:tcPr>
            <w:tcW w:w="6941" w:type="dxa"/>
          </w:tcPr>
          <w:p w14:paraId="34FF453C" w14:textId="2A06ABBB" w:rsidR="00FE5DA3" w:rsidRPr="00DB1739" w:rsidRDefault="00B86DFC" w:rsidP="00FE5DA3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2"/>
              </w:rPr>
              <w:t>Able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to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demonstrate</w:t>
            </w:r>
            <w:r w:rsidRPr="00DB1739">
              <w:rPr>
                <w:rFonts w:ascii="Arial" w:hAnsi="Arial" w:cs="Arial"/>
                <w:spacing w:val="-6"/>
              </w:rPr>
              <w:t xml:space="preserve"> </w:t>
            </w:r>
            <w:r w:rsidRPr="00DB1739">
              <w:rPr>
                <w:rFonts w:ascii="Arial" w:hAnsi="Arial" w:cs="Arial"/>
                <w:spacing w:val="-2"/>
              </w:rPr>
              <w:t>personal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&amp;</w:t>
            </w:r>
            <w:r w:rsidRPr="00DB1739">
              <w:rPr>
                <w:rFonts w:ascii="Arial" w:hAnsi="Arial" w:cs="Arial"/>
                <w:spacing w:val="-4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professional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integrity</w:t>
            </w:r>
          </w:p>
        </w:tc>
        <w:tc>
          <w:tcPr>
            <w:tcW w:w="2977" w:type="dxa"/>
          </w:tcPr>
          <w:p w14:paraId="400FE0B2" w14:textId="333CDF86" w:rsidR="00FE5DA3" w:rsidRPr="00DB1739" w:rsidRDefault="009A1507" w:rsidP="00FE5DA3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657945" w:rsidRPr="00DB1739" w14:paraId="4331A3CF" w14:textId="77777777" w:rsidTr="00632FA0">
        <w:trPr>
          <w:trHeight w:val="569"/>
          <w:jc w:val="center"/>
        </w:trPr>
        <w:tc>
          <w:tcPr>
            <w:tcW w:w="6941" w:type="dxa"/>
          </w:tcPr>
          <w:p w14:paraId="7887B371" w14:textId="74CCB2A7" w:rsidR="00657945" w:rsidRPr="00DB1739" w:rsidRDefault="00657945" w:rsidP="00657945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Ability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to</w:t>
            </w:r>
            <w:r w:rsidRPr="00DB1739">
              <w:rPr>
                <w:rFonts w:ascii="Arial" w:hAnsi="Arial" w:cs="Arial"/>
                <w:spacing w:val="-14"/>
              </w:rPr>
              <w:t xml:space="preserve"> </w:t>
            </w:r>
            <w:r w:rsidRPr="00DB1739">
              <w:rPr>
                <w:rFonts w:ascii="Arial" w:hAnsi="Arial" w:cs="Arial"/>
              </w:rPr>
              <w:t>work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</w:rPr>
              <w:t>under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pressure</w:t>
            </w:r>
          </w:p>
        </w:tc>
        <w:tc>
          <w:tcPr>
            <w:tcW w:w="2977" w:type="dxa"/>
          </w:tcPr>
          <w:p w14:paraId="08FBE94B" w14:textId="4157D80B" w:rsidR="00657945" w:rsidRPr="00DB1739" w:rsidRDefault="009A1507" w:rsidP="0065794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657945" w:rsidRPr="00DB1739" w14:paraId="62A39655" w14:textId="77777777" w:rsidTr="00632FA0">
        <w:trPr>
          <w:trHeight w:val="569"/>
          <w:jc w:val="center"/>
        </w:trPr>
        <w:tc>
          <w:tcPr>
            <w:tcW w:w="6941" w:type="dxa"/>
          </w:tcPr>
          <w:p w14:paraId="62661390" w14:textId="4E5CEFCC" w:rsidR="00657945" w:rsidRPr="00DB1739" w:rsidRDefault="00006BCA" w:rsidP="00657945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Good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IT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skills,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including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Word,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the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use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of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databases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and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email</w:t>
            </w:r>
          </w:p>
        </w:tc>
        <w:tc>
          <w:tcPr>
            <w:tcW w:w="2977" w:type="dxa"/>
          </w:tcPr>
          <w:p w14:paraId="01097394" w14:textId="6207F8F5" w:rsidR="00657945" w:rsidRPr="00DB1739" w:rsidRDefault="009A1507" w:rsidP="0065794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657945" w:rsidRPr="00DB1739" w14:paraId="1F62E091" w14:textId="77777777" w:rsidTr="00632FA0">
        <w:trPr>
          <w:trHeight w:val="569"/>
          <w:jc w:val="center"/>
        </w:trPr>
        <w:tc>
          <w:tcPr>
            <w:tcW w:w="6941" w:type="dxa"/>
          </w:tcPr>
          <w:p w14:paraId="38CB231B" w14:textId="757E38FA" w:rsidR="00657945" w:rsidRPr="00DB1739" w:rsidRDefault="00DC49DF" w:rsidP="00657945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lastRenderedPageBreak/>
              <w:t>Able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work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flexibly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meet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the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needs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of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the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Service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and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people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using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services</w:t>
            </w:r>
          </w:p>
        </w:tc>
        <w:tc>
          <w:tcPr>
            <w:tcW w:w="2977" w:type="dxa"/>
          </w:tcPr>
          <w:p w14:paraId="640E9B26" w14:textId="66E6BC79" w:rsidR="00657945" w:rsidRPr="00DB1739" w:rsidRDefault="009A1507" w:rsidP="00657945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  <w:tr w:rsidR="00F636C3" w:rsidRPr="00DB1739" w14:paraId="247828D8" w14:textId="77777777" w:rsidTr="00632FA0">
        <w:trPr>
          <w:trHeight w:val="569"/>
          <w:jc w:val="center"/>
        </w:trPr>
        <w:tc>
          <w:tcPr>
            <w:tcW w:w="6941" w:type="dxa"/>
          </w:tcPr>
          <w:p w14:paraId="2F4DD366" w14:textId="2F696C37" w:rsidR="00F636C3" w:rsidRPr="00DB1739" w:rsidRDefault="00F636C3" w:rsidP="00F636C3">
            <w:pPr>
              <w:spacing w:before="240"/>
              <w:rPr>
                <w:rFonts w:ascii="Arial" w:hAnsi="Arial" w:cs="Arial"/>
                <w:b/>
                <w:spacing w:val="-1"/>
              </w:rPr>
            </w:pPr>
            <w:r w:rsidRPr="00DB1739">
              <w:rPr>
                <w:rFonts w:ascii="Arial" w:hAnsi="Arial" w:cs="Arial"/>
                <w:spacing w:val="-1"/>
              </w:rPr>
              <w:t>Able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to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participate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in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a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trike/>
                <w:spacing w:val="-1"/>
              </w:rPr>
              <w:t>24</w:t>
            </w:r>
            <w:r w:rsidRPr="00DB1739">
              <w:rPr>
                <w:rFonts w:ascii="Arial" w:hAnsi="Arial" w:cs="Arial"/>
                <w:strike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  <w:strike/>
                <w:spacing w:val="-1"/>
              </w:rPr>
              <w:t>hour/</w:t>
            </w:r>
            <w:proofErr w:type="gramStart"/>
            <w:r w:rsidRPr="00DB1739">
              <w:rPr>
                <w:rFonts w:ascii="Arial" w:hAnsi="Arial" w:cs="Arial"/>
                <w:spacing w:val="-1"/>
              </w:rPr>
              <w:t>7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day</w:t>
            </w:r>
            <w:proofErr w:type="gramEnd"/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week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  <w:spacing w:val="-1"/>
              </w:rPr>
              <w:t>shift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rota,</w:t>
            </w:r>
            <w:r w:rsidRPr="00DB1739">
              <w:rPr>
                <w:rFonts w:ascii="Arial" w:hAnsi="Arial" w:cs="Arial"/>
                <w:spacing w:val="-11"/>
              </w:rPr>
              <w:t xml:space="preserve"> </w:t>
            </w:r>
            <w:r w:rsidRPr="00DB1739">
              <w:rPr>
                <w:rFonts w:ascii="Arial" w:hAnsi="Arial" w:cs="Arial"/>
              </w:rPr>
              <w:t>undertake</w:t>
            </w:r>
            <w:r w:rsidRPr="00DB1739">
              <w:rPr>
                <w:rFonts w:ascii="Arial" w:hAnsi="Arial" w:cs="Arial"/>
                <w:spacing w:val="-9"/>
              </w:rPr>
              <w:t xml:space="preserve"> </w:t>
            </w:r>
            <w:r w:rsidRPr="00DB1739">
              <w:rPr>
                <w:rFonts w:ascii="Arial" w:hAnsi="Arial" w:cs="Arial"/>
              </w:rPr>
              <w:t>on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call</w:t>
            </w:r>
            <w:r w:rsidRPr="00DB1739">
              <w:rPr>
                <w:rFonts w:ascii="Arial" w:hAnsi="Arial" w:cs="Arial"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</w:rPr>
              <w:t>duties</w:t>
            </w:r>
            <w:r w:rsidRPr="00DB1739">
              <w:rPr>
                <w:rFonts w:ascii="Arial" w:hAnsi="Arial" w:cs="Arial"/>
                <w:spacing w:val="-10"/>
              </w:rPr>
              <w:t xml:space="preserve"> </w:t>
            </w:r>
            <w:r w:rsidRPr="00DB1739">
              <w:rPr>
                <w:rFonts w:ascii="Arial" w:hAnsi="Arial" w:cs="Arial"/>
              </w:rPr>
              <w:t>and</w:t>
            </w:r>
            <w:r w:rsidRPr="00DB1739">
              <w:rPr>
                <w:rFonts w:ascii="Arial" w:hAnsi="Arial" w:cs="Arial"/>
                <w:spacing w:val="-13"/>
              </w:rPr>
              <w:t xml:space="preserve"> </w:t>
            </w:r>
            <w:r w:rsidRPr="00DB1739">
              <w:rPr>
                <w:rFonts w:ascii="Arial" w:hAnsi="Arial" w:cs="Arial"/>
              </w:rPr>
              <w:t>stay</w:t>
            </w:r>
            <w:r w:rsidRPr="00DB1739">
              <w:rPr>
                <w:rFonts w:ascii="Arial" w:hAnsi="Arial" w:cs="Arial"/>
                <w:spacing w:val="-7"/>
              </w:rPr>
              <w:t xml:space="preserve"> </w:t>
            </w:r>
            <w:r w:rsidRPr="00DB1739">
              <w:rPr>
                <w:rFonts w:ascii="Arial" w:hAnsi="Arial" w:cs="Arial"/>
              </w:rPr>
              <w:t>away</w:t>
            </w:r>
            <w:r w:rsidRPr="00DB1739">
              <w:rPr>
                <w:rFonts w:ascii="Arial" w:hAnsi="Arial" w:cs="Arial"/>
                <w:spacing w:val="-12"/>
              </w:rPr>
              <w:t xml:space="preserve"> </w:t>
            </w:r>
            <w:r w:rsidRPr="00DB1739">
              <w:rPr>
                <w:rFonts w:ascii="Arial" w:hAnsi="Arial" w:cs="Arial"/>
              </w:rPr>
              <w:t>from</w:t>
            </w:r>
            <w:r w:rsidRPr="00DB1739">
              <w:rPr>
                <w:rFonts w:ascii="Arial" w:hAnsi="Arial" w:cs="Arial"/>
                <w:spacing w:val="-14"/>
              </w:rPr>
              <w:t xml:space="preserve"> </w:t>
            </w:r>
            <w:r w:rsidRPr="00DB1739">
              <w:rPr>
                <w:rFonts w:ascii="Arial" w:hAnsi="Arial" w:cs="Arial"/>
              </w:rPr>
              <w:t>home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at</w:t>
            </w:r>
            <w:r w:rsidRPr="00DB1739">
              <w:rPr>
                <w:rFonts w:ascii="Arial" w:hAnsi="Arial" w:cs="Arial"/>
                <w:spacing w:val="-8"/>
              </w:rPr>
              <w:t xml:space="preserve"> </w:t>
            </w:r>
            <w:r w:rsidRPr="00DB1739">
              <w:rPr>
                <w:rFonts w:ascii="Arial" w:hAnsi="Arial" w:cs="Arial"/>
              </w:rPr>
              <w:t>night</w:t>
            </w:r>
          </w:p>
        </w:tc>
        <w:tc>
          <w:tcPr>
            <w:tcW w:w="2977" w:type="dxa"/>
          </w:tcPr>
          <w:p w14:paraId="57B3B6C9" w14:textId="3CD95642" w:rsidR="00F636C3" w:rsidRPr="00DB1739" w:rsidRDefault="009A1507" w:rsidP="00F636C3">
            <w:pPr>
              <w:spacing w:before="240"/>
              <w:ind w:left="72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</w:rPr>
              <w:t>Essential</w:t>
            </w:r>
          </w:p>
        </w:tc>
      </w:tr>
    </w:tbl>
    <w:p w14:paraId="23D63ECB" w14:textId="77777777" w:rsidR="00F71AFA" w:rsidRPr="00DB1739" w:rsidRDefault="00F71AFA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DB1739" w14:paraId="632518B4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DB1739" w:rsidRDefault="001666DB" w:rsidP="0042478F">
            <w:pPr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DB1739" w:rsidRDefault="001666DB" w:rsidP="0042478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B1739">
              <w:rPr>
                <w:rFonts w:ascii="Arial" w:hAnsi="Arial" w:cs="Arial"/>
                <w:b/>
                <w:bCs/>
              </w:rPr>
              <w:t>Essential or Desirable</w:t>
            </w:r>
          </w:p>
        </w:tc>
      </w:tr>
      <w:tr w:rsidR="00056EEB" w:rsidRPr="00DB1739" w14:paraId="4851A887" w14:textId="77777777" w:rsidTr="0042478F">
        <w:trPr>
          <w:trHeight w:val="569"/>
          <w:jc w:val="center"/>
        </w:trPr>
        <w:tc>
          <w:tcPr>
            <w:tcW w:w="6941" w:type="dxa"/>
          </w:tcPr>
          <w:p w14:paraId="21318FCD" w14:textId="207E90A9" w:rsidR="00056EEB" w:rsidRPr="00DB1739" w:rsidRDefault="00A67892" w:rsidP="00056EEB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proofErr w:type="spellStart"/>
            <w:r>
              <w:rPr>
                <w:rFonts w:ascii="Arial" w:hAnsi="Arial" w:cs="Arial"/>
              </w:rPr>
              <w:t>years experience</w:t>
            </w:r>
            <w:proofErr w:type="spellEnd"/>
            <w:r>
              <w:rPr>
                <w:rFonts w:ascii="Arial" w:hAnsi="Arial" w:cs="Arial"/>
              </w:rPr>
              <w:t xml:space="preserve"> of working in a mental health, complex needs or supported accommodation setting</w:t>
            </w:r>
          </w:p>
        </w:tc>
        <w:tc>
          <w:tcPr>
            <w:tcW w:w="2977" w:type="dxa"/>
            <w:vAlign w:val="center"/>
          </w:tcPr>
          <w:p w14:paraId="05668038" w14:textId="79B61585" w:rsidR="00056EEB" w:rsidRPr="00DB1739" w:rsidRDefault="00A67892" w:rsidP="00056EEB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8B3418" w:rsidRPr="00DB1739" w14:paraId="57F11FEB" w14:textId="77777777" w:rsidTr="00804194">
        <w:trPr>
          <w:trHeight w:val="569"/>
          <w:jc w:val="center"/>
        </w:trPr>
        <w:tc>
          <w:tcPr>
            <w:tcW w:w="6941" w:type="dxa"/>
          </w:tcPr>
          <w:p w14:paraId="7FBB281E" w14:textId="64C1CB1F" w:rsidR="008B3418" w:rsidRPr="00DB1739" w:rsidRDefault="00CC60CD" w:rsidP="008B3418">
            <w:pPr>
              <w:spacing w:before="240"/>
              <w:rPr>
                <w:rFonts w:ascii="Arial" w:hAnsi="Arial" w:cs="Arial"/>
              </w:rPr>
            </w:pPr>
            <w:r w:rsidRPr="00E24F72">
              <w:rPr>
                <w:rFonts w:ascii="Arial" w:hAnsi="Arial" w:cs="Arial"/>
                <w:bCs/>
              </w:rPr>
              <w:t>Experience of facilitating therapeutic and coping strategies in relation to Mental Health well-being and crisis situations.</w:t>
            </w:r>
          </w:p>
        </w:tc>
        <w:tc>
          <w:tcPr>
            <w:tcW w:w="2977" w:type="dxa"/>
          </w:tcPr>
          <w:p w14:paraId="49FF0860" w14:textId="7A9F14D0" w:rsidR="008B3418" w:rsidRPr="00DB1739" w:rsidRDefault="00CC60CD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Desirable </w:t>
            </w:r>
          </w:p>
        </w:tc>
      </w:tr>
      <w:tr w:rsidR="008B3418" w:rsidRPr="00DB1739" w14:paraId="7652DE32" w14:textId="77777777" w:rsidTr="0042478F">
        <w:trPr>
          <w:trHeight w:val="569"/>
          <w:jc w:val="center"/>
        </w:trPr>
        <w:tc>
          <w:tcPr>
            <w:tcW w:w="6941" w:type="dxa"/>
          </w:tcPr>
          <w:p w14:paraId="58625A6E" w14:textId="652FC7F1" w:rsidR="008B3418" w:rsidRPr="00DB1739" w:rsidRDefault="00907E17" w:rsidP="008B3418">
            <w:pPr>
              <w:spacing w:before="240"/>
              <w:rPr>
                <w:rFonts w:ascii="Arial" w:hAnsi="Arial" w:cs="Arial"/>
              </w:rPr>
            </w:pPr>
            <w:r w:rsidRPr="00E24F72">
              <w:rPr>
                <w:rFonts w:ascii="Arial" w:hAnsi="Arial" w:cs="Arial"/>
                <w:bCs/>
              </w:rPr>
              <w:t>Experience of, and commitment to, promoting and implementing equal opportunities, diversity and inclusion for vulnerable people</w:t>
            </w:r>
          </w:p>
        </w:tc>
        <w:tc>
          <w:tcPr>
            <w:tcW w:w="2977" w:type="dxa"/>
          </w:tcPr>
          <w:p w14:paraId="5034028E" w14:textId="7A7AB597" w:rsidR="008B3418" w:rsidRPr="00DB1739" w:rsidRDefault="00907E17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Essential </w:t>
            </w:r>
          </w:p>
        </w:tc>
      </w:tr>
      <w:tr w:rsidR="008B3418" w:rsidRPr="00DB1739" w14:paraId="0523C6C2" w14:textId="77777777" w:rsidTr="0042478F">
        <w:trPr>
          <w:trHeight w:val="569"/>
          <w:jc w:val="center"/>
        </w:trPr>
        <w:tc>
          <w:tcPr>
            <w:tcW w:w="6941" w:type="dxa"/>
          </w:tcPr>
          <w:p w14:paraId="706EFDA4" w14:textId="73B8073E" w:rsidR="008B3418" w:rsidRPr="00DB1739" w:rsidRDefault="006A6265" w:rsidP="008B3418">
            <w:pPr>
              <w:spacing w:before="240"/>
              <w:rPr>
                <w:rFonts w:ascii="Arial" w:hAnsi="Arial" w:cs="Arial"/>
              </w:rPr>
            </w:pPr>
            <w:r w:rsidRPr="002F17AB">
              <w:rPr>
                <w:rFonts w:ascii="Arial" w:hAnsi="Arial" w:cs="Arial"/>
              </w:rPr>
              <w:t>Experience of working respectfully with individuals offering advice, guidance, and support on housing and appropriate tenancy related information</w:t>
            </w:r>
          </w:p>
        </w:tc>
        <w:tc>
          <w:tcPr>
            <w:tcW w:w="2977" w:type="dxa"/>
          </w:tcPr>
          <w:p w14:paraId="6D057343" w14:textId="536B2BE4" w:rsidR="008B3418" w:rsidRPr="00DB1739" w:rsidRDefault="006A6265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Desirable </w:t>
            </w:r>
          </w:p>
        </w:tc>
      </w:tr>
      <w:tr w:rsidR="008B3418" w:rsidRPr="00DB1739" w14:paraId="19C1A4C2" w14:textId="77777777" w:rsidTr="0042478F">
        <w:trPr>
          <w:trHeight w:val="569"/>
          <w:jc w:val="center"/>
        </w:trPr>
        <w:tc>
          <w:tcPr>
            <w:tcW w:w="6941" w:type="dxa"/>
          </w:tcPr>
          <w:p w14:paraId="0F3409D2" w14:textId="28681A9F" w:rsidR="008B3418" w:rsidRPr="00DB1739" w:rsidRDefault="001351F3" w:rsidP="008B3418">
            <w:pPr>
              <w:spacing w:before="240"/>
              <w:rPr>
                <w:rFonts w:ascii="Arial" w:hAnsi="Arial" w:cs="Arial"/>
              </w:rPr>
            </w:pPr>
            <w:r w:rsidRPr="0064319D">
              <w:rPr>
                <w:rFonts w:ascii="Arial" w:hAnsi="Arial" w:cs="Arial"/>
              </w:rPr>
              <w:t>Experience of Housing Management practice and knowledge of Housing legislation &amp; welfare benefit legislation</w:t>
            </w:r>
          </w:p>
        </w:tc>
        <w:tc>
          <w:tcPr>
            <w:tcW w:w="2977" w:type="dxa"/>
          </w:tcPr>
          <w:p w14:paraId="5A696E84" w14:textId="17EFDC77" w:rsidR="008B3418" w:rsidRPr="00DB1739" w:rsidRDefault="001351F3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Desirable </w:t>
            </w:r>
          </w:p>
        </w:tc>
      </w:tr>
      <w:tr w:rsidR="008B3418" w:rsidRPr="00DB1739" w14:paraId="3874A2FA" w14:textId="77777777" w:rsidTr="0042478F">
        <w:trPr>
          <w:trHeight w:val="569"/>
          <w:jc w:val="center"/>
        </w:trPr>
        <w:tc>
          <w:tcPr>
            <w:tcW w:w="6941" w:type="dxa"/>
          </w:tcPr>
          <w:p w14:paraId="4FE7D83B" w14:textId="31BF2D15" w:rsidR="008B3418" w:rsidRPr="00DB1739" w:rsidRDefault="002F5913" w:rsidP="008B3418">
            <w:pPr>
              <w:spacing w:before="240"/>
              <w:rPr>
                <w:rFonts w:ascii="Arial" w:hAnsi="Arial" w:cs="Arial"/>
              </w:rPr>
            </w:pPr>
            <w:r w:rsidRPr="0064319D">
              <w:rPr>
                <w:rFonts w:ascii="Arial" w:hAnsi="Arial" w:cs="Arial"/>
              </w:rPr>
              <w:t>Experience of supporting individuals to maintain their own accommodation. Including benefit advice</w:t>
            </w:r>
            <w:r>
              <w:rPr>
                <w:rFonts w:ascii="Arial" w:hAnsi="Arial" w:cs="Arial"/>
              </w:rPr>
              <w:t xml:space="preserve">, </w:t>
            </w:r>
            <w:r w:rsidRPr="0064319D">
              <w:rPr>
                <w:rFonts w:ascii="Arial" w:hAnsi="Arial" w:cs="Arial"/>
              </w:rPr>
              <w:t>budgeting</w:t>
            </w:r>
            <w:r>
              <w:rPr>
                <w:rFonts w:ascii="Arial" w:hAnsi="Arial" w:cs="Arial"/>
              </w:rPr>
              <w:t xml:space="preserve"> and life skills.</w:t>
            </w:r>
          </w:p>
        </w:tc>
        <w:tc>
          <w:tcPr>
            <w:tcW w:w="2977" w:type="dxa"/>
          </w:tcPr>
          <w:p w14:paraId="0C5F20A9" w14:textId="79688975" w:rsidR="008B3418" w:rsidRPr="00DB1739" w:rsidRDefault="002F5913" w:rsidP="008B3418">
            <w:pPr>
              <w:spacing w:before="24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683B40" w:rsidRPr="00DB1739" w14:paraId="5FBCCC32" w14:textId="77777777" w:rsidTr="0042478F">
        <w:trPr>
          <w:trHeight w:val="569"/>
          <w:jc w:val="center"/>
        </w:trPr>
        <w:tc>
          <w:tcPr>
            <w:tcW w:w="6941" w:type="dxa"/>
          </w:tcPr>
          <w:p w14:paraId="016B6472" w14:textId="1D204B94" w:rsidR="00683B40" w:rsidRPr="00DB1739" w:rsidRDefault="00683B40" w:rsidP="00683B4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FF90836" w14:textId="2F925DAC" w:rsidR="00683B40" w:rsidRPr="00DB1739" w:rsidRDefault="00683B40" w:rsidP="00683B40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  <w:tr w:rsidR="00683B40" w:rsidRPr="00DB1739" w14:paraId="4DA65D26" w14:textId="77777777" w:rsidTr="0042478F">
        <w:trPr>
          <w:trHeight w:val="569"/>
          <w:jc w:val="center"/>
        </w:trPr>
        <w:tc>
          <w:tcPr>
            <w:tcW w:w="6941" w:type="dxa"/>
          </w:tcPr>
          <w:p w14:paraId="68F27191" w14:textId="0D94E54F" w:rsidR="00683B40" w:rsidRPr="00DB1739" w:rsidRDefault="00683B40" w:rsidP="00683B40">
            <w:pPr>
              <w:spacing w:before="240"/>
              <w:rPr>
                <w:rFonts w:ascii="Arial" w:hAnsi="Arial" w:cs="Arial"/>
              </w:rPr>
            </w:pPr>
            <w:r w:rsidRPr="00A37CBE">
              <w:rPr>
                <w:rFonts w:ascii="Arial" w:hAnsi="Arial" w:cs="Arial"/>
                <w:b/>
                <w:color w:val="FFFFFF" w:themeColor="background1"/>
                <w:spacing w:val="-2"/>
              </w:rPr>
              <w:t>SKILLS KNOWLEDGE &amp; ABILITIES</w:t>
            </w:r>
          </w:p>
        </w:tc>
        <w:tc>
          <w:tcPr>
            <w:tcW w:w="2977" w:type="dxa"/>
          </w:tcPr>
          <w:p w14:paraId="37FBB047" w14:textId="000B2221" w:rsidR="00683B40" w:rsidRPr="00DB1739" w:rsidRDefault="00683B40" w:rsidP="00683B40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  <w:tr w:rsidR="00683B40" w:rsidRPr="00DB1739" w14:paraId="7F050328" w14:textId="77777777" w:rsidTr="0042478F">
        <w:trPr>
          <w:trHeight w:val="569"/>
          <w:jc w:val="center"/>
        </w:trPr>
        <w:tc>
          <w:tcPr>
            <w:tcW w:w="6941" w:type="dxa"/>
          </w:tcPr>
          <w:p w14:paraId="02504DFB" w14:textId="472C73E4" w:rsidR="00683B40" w:rsidRPr="00DB1739" w:rsidRDefault="00683B40" w:rsidP="00683B4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DCC3B1F" w14:textId="2B67C63A" w:rsidR="00683B40" w:rsidRPr="00DB1739" w:rsidRDefault="00683B40" w:rsidP="00683B40">
            <w:pPr>
              <w:spacing w:before="240"/>
              <w:ind w:left="720"/>
              <w:rPr>
                <w:rFonts w:ascii="Arial" w:hAnsi="Arial" w:cs="Arial"/>
              </w:rPr>
            </w:pPr>
          </w:p>
        </w:tc>
      </w:tr>
    </w:tbl>
    <w:p w14:paraId="1FFBF208" w14:textId="77777777" w:rsidR="001666DB" w:rsidRPr="00DB1739" w:rsidRDefault="001666DB" w:rsidP="00530964">
      <w:pPr>
        <w:ind w:left="720"/>
        <w:rPr>
          <w:rFonts w:ascii="Arial" w:hAnsi="Arial" w:cs="Arial"/>
          <w:b/>
          <w:bCs/>
          <w:color w:val="427D5F" w:themeColor="text2"/>
          <w:sz w:val="32"/>
          <w:szCs w:val="32"/>
        </w:rPr>
      </w:pPr>
    </w:p>
    <w:sectPr w:rsidR="001666DB" w:rsidRPr="00DB1739" w:rsidSect="00530964">
      <w:headerReference w:type="default" r:id="rId11"/>
      <w:footerReference w:type="default" r:id="rId12"/>
      <w:footerReference w:type="first" r:id="rId13"/>
      <w:pgSz w:w="11906" w:h="16838" w:code="9"/>
      <w:pgMar w:top="1843" w:right="851" w:bottom="1134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E698" w14:textId="77777777" w:rsidR="00C77470" w:rsidRDefault="00C77470" w:rsidP="001668B7">
      <w:pPr>
        <w:spacing w:line="240" w:lineRule="auto"/>
      </w:pPr>
      <w:r>
        <w:separator/>
      </w:r>
    </w:p>
  </w:endnote>
  <w:endnote w:type="continuationSeparator" w:id="0">
    <w:p w14:paraId="718DF6AC" w14:textId="77777777" w:rsidR="00C77470" w:rsidRDefault="00C77470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080925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827D" w14:textId="77777777" w:rsidR="00C77470" w:rsidRDefault="00C77470" w:rsidP="001668B7">
      <w:pPr>
        <w:spacing w:line="240" w:lineRule="auto"/>
      </w:pPr>
      <w:r>
        <w:separator/>
      </w:r>
    </w:p>
  </w:footnote>
  <w:footnote w:type="continuationSeparator" w:id="0">
    <w:p w14:paraId="35E63122" w14:textId="77777777" w:rsidR="00C77470" w:rsidRDefault="00C77470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56922827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CD14320"/>
    <w:multiLevelType w:val="hybridMultilevel"/>
    <w:tmpl w:val="A9B27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8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67137"/>
    <w:multiLevelType w:val="hybridMultilevel"/>
    <w:tmpl w:val="1600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83491"/>
    <w:multiLevelType w:val="hybridMultilevel"/>
    <w:tmpl w:val="BCD82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7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7"/>
  </w:num>
  <w:num w:numId="3" w16cid:durableId="1556820679">
    <w:abstractNumId w:val="7"/>
  </w:num>
  <w:num w:numId="4" w16cid:durableId="1906063885">
    <w:abstractNumId w:val="3"/>
  </w:num>
  <w:num w:numId="5" w16cid:durableId="180628738">
    <w:abstractNumId w:val="16"/>
  </w:num>
  <w:num w:numId="6" w16cid:durableId="933519138">
    <w:abstractNumId w:val="13"/>
  </w:num>
  <w:num w:numId="7" w16cid:durableId="865411638">
    <w:abstractNumId w:val="5"/>
  </w:num>
  <w:num w:numId="8" w16cid:durableId="32004467">
    <w:abstractNumId w:val="15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8"/>
  </w:num>
  <w:num w:numId="12" w16cid:durableId="1093282997">
    <w:abstractNumId w:val="11"/>
  </w:num>
  <w:num w:numId="13" w16cid:durableId="792595668">
    <w:abstractNumId w:val="3"/>
  </w:num>
  <w:num w:numId="14" w16cid:durableId="1964771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6"/>
  </w:num>
  <w:num w:numId="17" w16cid:durableId="1169172120">
    <w:abstractNumId w:val="9"/>
  </w:num>
  <w:num w:numId="18" w16cid:durableId="959072387">
    <w:abstractNumId w:val="12"/>
  </w:num>
  <w:num w:numId="19" w16cid:durableId="376663575">
    <w:abstractNumId w:val="4"/>
  </w:num>
  <w:num w:numId="20" w16cid:durableId="477847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3721E"/>
    <w:rsid w:val="00051712"/>
    <w:rsid w:val="00056EEB"/>
    <w:rsid w:val="00066830"/>
    <w:rsid w:val="00086A43"/>
    <w:rsid w:val="000A2C99"/>
    <w:rsid w:val="000B4F0E"/>
    <w:rsid w:val="000C041F"/>
    <w:rsid w:val="000C1A7F"/>
    <w:rsid w:val="000C1CC6"/>
    <w:rsid w:val="000D0391"/>
    <w:rsid w:val="000E6E7F"/>
    <w:rsid w:val="000F05A5"/>
    <w:rsid w:val="000F5150"/>
    <w:rsid w:val="0010250E"/>
    <w:rsid w:val="00102F44"/>
    <w:rsid w:val="001266CA"/>
    <w:rsid w:val="001351F3"/>
    <w:rsid w:val="0014362C"/>
    <w:rsid w:val="00146AB0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2040E6"/>
    <w:rsid w:val="00215006"/>
    <w:rsid w:val="00231827"/>
    <w:rsid w:val="00241B7B"/>
    <w:rsid w:val="00260829"/>
    <w:rsid w:val="002815F8"/>
    <w:rsid w:val="00286AC9"/>
    <w:rsid w:val="002A780A"/>
    <w:rsid w:val="002B7CD2"/>
    <w:rsid w:val="002C09DE"/>
    <w:rsid w:val="002C1A87"/>
    <w:rsid w:val="002C5209"/>
    <w:rsid w:val="002F5913"/>
    <w:rsid w:val="003039DD"/>
    <w:rsid w:val="00322A15"/>
    <w:rsid w:val="00327A6E"/>
    <w:rsid w:val="00331270"/>
    <w:rsid w:val="00333F36"/>
    <w:rsid w:val="003417EE"/>
    <w:rsid w:val="00386945"/>
    <w:rsid w:val="00390595"/>
    <w:rsid w:val="003A2E7C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215C3"/>
    <w:rsid w:val="00434934"/>
    <w:rsid w:val="004365A0"/>
    <w:rsid w:val="00442309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C0146"/>
    <w:rsid w:val="004C505A"/>
    <w:rsid w:val="004D6432"/>
    <w:rsid w:val="004E49BD"/>
    <w:rsid w:val="004F142B"/>
    <w:rsid w:val="004F5F52"/>
    <w:rsid w:val="004F6B3D"/>
    <w:rsid w:val="00504F91"/>
    <w:rsid w:val="00507AB1"/>
    <w:rsid w:val="00530964"/>
    <w:rsid w:val="005341C1"/>
    <w:rsid w:val="00550D3F"/>
    <w:rsid w:val="00554D23"/>
    <w:rsid w:val="00580FB5"/>
    <w:rsid w:val="005850A4"/>
    <w:rsid w:val="005B252C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44B74"/>
    <w:rsid w:val="00657945"/>
    <w:rsid w:val="00657BFE"/>
    <w:rsid w:val="006610B9"/>
    <w:rsid w:val="0066320A"/>
    <w:rsid w:val="00677943"/>
    <w:rsid w:val="00682BE9"/>
    <w:rsid w:val="00683B40"/>
    <w:rsid w:val="006A1AA2"/>
    <w:rsid w:val="006A6265"/>
    <w:rsid w:val="006B1C49"/>
    <w:rsid w:val="006D2112"/>
    <w:rsid w:val="006E5D12"/>
    <w:rsid w:val="007245B2"/>
    <w:rsid w:val="00742FE7"/>
    <w:rsid w:val="00743A23"/>
    <w:rsid w:val="00744681"/>
    <w:rsid w:val="00756273"/>
    <w:rsid w:val="00763BCD"/>
    <w:rsid w:val="00782AD3"/>
    <w:rsid w:val="0079108C"/>
    <w:rsid w:val="00791689"/>
    <w:rsid w:val="007C10D3"/>
    <w:rsid w:val="007C6085"/>
    <w:rsid w:val="007D2086"/>
    <w:rsid w:val="00802BDC"/>
    <w:rsid w:val="008070EC"/>
    <w:rsid w:val="00810DA8"/>
    <w:rsid w:val="00826C05"/>
    <w:rsid w:val="00833FE9"/>
    <w:rsid w:val="00845366"/>
    <w:rsid w:val="00847117"/>
    <w:rsid w:val="00860EA9"/>
    <w:rsid w:val="0087020C"/>
    <w:rsid w:val="00875828"/>
    <w:rsid w:val="00881068"/>
    <w:rsid w:val="008B3418"/>
    <w:rsid w:val="008C45FD"/>
    <w:rsid w:val="008F779F"/>
    <w:rsid w:val="009008DC"/>
    <w:rsid w:val="00905ADA"/>
    <w:rsid w:val="00907C67"/>
    <w:rsid w:val="00907E17"/>
    <w:rsid w:val="0091692C"/>
    <w:rsid w:val="00916A5A"/>
    <w:rsid w:val="00917536"/>
    <w:rsid w:val="0091754A"/>
    <w:rsid w:val="00927EF4"/>
    <w:rsid w:val="00952F7F"/>
    <w:rsid w:val="00963529"/>
    <w:rsid w:val="00966D12"/>
    <w:rsid w:val="00993B9D"/>
    <w:rsid w:val="009A1507"/>
    <w:rsid w:val="009A6330"/>
    <w:rsid w:val="009C7FC3"/>
    <w:rsid w:val="009F1E26"/>
    <w:rsid w:val="00A22A27"/>
    <w:rsid w:val="00A25636"/>
    <w:rsid w:val="00A265A2"/>
    <w:rsid w:val="00A2774A"/>
    <w:rsid w:val="00A309E0"/>
    <w:rsid w:val="00A41A55"/>
    <w:rsid w:val="00A521FE"/>
    <w:rsid w:val="00A52C6C"/>
    <w:rsid w:val="00A61C1C"/>
    <w:rsid w:val="00A66F8E"/>
    <w:rsid w:val="00A67892"/>
    <w:rsid w:val="00A86144"/>
    <w:rsid w:val="00A90B86"/>
    <w:rsid w:val="00A95CB5"/>
    <w:rsid w:val="00AA69DC"/>
    <w:rsid w:val="00AB5109"/>
    <w:rsid w:val="00AD1E35"/>
    <w:rsid w:val="00AD5EC9"/>
    <w:rsid w:val="00AE2F58"/>
    <w:rsid w:val="00B06E93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DAC"/>
    <w:rsid w:val="00B97BE1"/>
    <w:rsid w:val="00BC18F1"/>
    <w:rsid w:val="00BF2B1B"/>
    <w:rsid w:val="00BF2E4F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70C1D"/>
    <w:rsid w:val="00C77470"/>
    <w:rsid w:val="00CB3A3A"/>
    <w:rsid w:val="00CB706E"/>
    <w:rsid w:val="00CC60CD"/>
    <w:rsid w:val="00CD0E6C"/>
    <w:rsid w:val="00CD7F59"/>
    <w:rsid w:val="00CE64FF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B1739"/>
    <w:rsid w:val="00DC49DF"/>
    <w:rsid w:val="00DD20DA"/>
    <w:rsid w:val="00DF5C37"/>
    <w:rsid w:val="00E04E81"/>
    <w:rsid w:val="00E2479F"/>
    <w:rsid w:val="00E3788A"/>
    <w:rsid w:val="00E44E20"/>
    <w:rsid w:val="00E619EA"/>
    <w:rsid w:val="00E73AF6"/>
    <w:rsid w:val="00E85FAD"/>
    <w:rsid w:val="00EC5BC9"/>
    <w:rsid w:val="00ED1A28"/>
    <w:rsid w:val="00F007AC"/>
    <w:rsid w:val="00F2081A"/>
    <w:rsid w:val="00F2356F"/>
    <w:rsid w:val="00F447F5"/>
    <w:rsid w:val="00F50B68"/>
    <w:rsid w:val="00F57B88"/>
    <w:rsid w:val="00F636C3"/>
    <w:rsid w:val="00F71AFA"/>
    <w:rsid w:val="00F8228B"/>
    <w:rsid w:val="00F95767"/>
    <w:rsid w:val="00FC4951"/>
    <w:rsid w:val="00FC7B4B"/>
    <w:rsid w:val="00FD5444"/>
    <w:rsid w:val="00FE5DA3"/>
    <w:rsid w:val="00FE6C19"/>
    <w:rsid w:val="00FF5783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B159B6957764D9C56999E885745A0" ma:contentTypeVersion="11" ma:contentTypeDescription="Create a new document." ma:contentTypeScope="" ma:versionID="ba11e067f0927c9e7b69359a664c2a46">
  <xsd:schema xmlns:xsd="http://www.w3.org/2001/XMLSchema" xmlns:xs="http://www.w3.org/2001/XMLSchema" xmlns:p="http://schemas.microsoft.com/office/2006/metadata/properties" xmlns:ns2="fa4300f7-a43e-4cba-83a4-518c206fa392" xmlns:ns3="45d954ea-6cff-4ca8-9084-8e0875ce6221" targetNamespace="http://schemas.microsoft.com/office/2006/metadata/properties" ma:root="true" ma:fieldsID="48491b42adb05e485d3296118571530d" ns2:_="" ns3:_="">
    <xsd:import namespace="fa4300f7-a43e-4cba-83a4-518c206fa392"/>
    <xsd:import namespace="45d954ea-6cff-4ca8-9084-8e0875ce62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300f7-a43e-4cba-83a4-518c206fa3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54ea-6cff-4ca8-9084-8e0875ce62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43f38b-c541-4b74-ac93-f920322b8e28}" ma:internalName="TaxCatchAll" ma:showField="CatchAllData" ma:web="45d954ea-6cff-4ca8-9084-8e0875ce6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4300f7-a43e-4cba-83a4-518c206fa392">
      <Terms xmlns="http://schemas.microsoft.com/office/infopath/2007/PartnerControls"/>
    </lcf76f155ced4ddcb4097134ff3c332f>
    <TaxCatchAll xmlns="45d954ea-6cff-4ca8-9084-8e0875ce6221" xsi:nil="true"/>
  </documentManagement>
</p:properties>
</file>

<file path=customXml/itemProps1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F7626-4937-4F11-8343-806DE42C9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300f7-a43e-4cba-83a4-518c206fa392"/>
    <ds:schemaRef ds:uri="45d954ea-6cff-4ca8-9084-8e0875ce6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6A0A2-EB9B-4D7F-A4C7-7B11BCC2602A}">
  <ds:schemaRefs>
    <ds:schemaRef ds:uri="http://schemas.microsoft.com/office/2006/metadata/properties"/>
    <ds:schemaRef ds:uri="http://schemas.microsoft.com/office/infopath/2007/PartnerControls"/>
    <ds:schemaRef ds:uri="fa4300f7-a43e-4cba-83a4-518c206fa392"/>
    <ds:schemaRef ds:uri="45d954ea-6cff-4ca8-9084-8e0875ce6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2</TotalTime>
  <Pages>6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Olivia Hodgson</cp:lastModifiedBy>
  <cp:revision>2</cp:revision>
  <dcterms:created xsi:type="dcterms:W3CDTF">2026-01-12T15:34:00Z</dcterms:created>
  <dcterms:modified xsi:type="dcterms:W3CDTF">2026-01-12T15:34:00Z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0x01010059FB159B6957764D9C56999E885745A0</vt:lpwstr>
  </property>
  <property fmtid="{D5CDD505-2E9C-101B-9397-08002B2CF9AE}" pid="3" name="MediaServiceImageTags">
    <vt:lpwstr/>
  </property>
</Properties>
</file>